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3C1" w:rsidRPr="00953A58" w:rsidRDefault="002353C1" w:rsidP="00953A58">
      <w:pPr>
        <w:ind w:left="5880"/>
        <w:rPr>
          <w:sz w:val="28"/>
          <w:szCs w:val="28"/>
          <w:lang w:val="uk-UA" w:eastAsia="en-US"/>
        </w:rPr>
      </w:pPr>
      <w:bookmarkStart w:id="0" w:name="_GoBack"/>
      <w:bookmarkEnd w:id="0"/>
      <w:r w:rsidRPr="00953A58">
        <w:rPr>
          <w:sz w:val="28"/>
          <w:szCs w:val="28"/>
          <w:lang w:val="uk-UA" w:eastAsia="en-US"/>
        </w:rPr>
        <w:t>Додаток</w:t>
      </w:r>
    </w:p>
    <w:p w:rsidR="002353C1" w:rsidRPr="00953A58" w:rsidRDefault="002353C1" w:rsidP="00953A58">
      <w:pPr>
        <w:spacing w:line="240" w:lineRule="exact"/>
        <w:ind w:left="5880"/>
        <w:rPr>
          <w:sz w:val="28"/>
          <w:szCs w:val="28"/>
          <w:lang w:eastAsia="en-US"/>
        </w:rPr>
      </w:pPr>
      <w:r w:rsidRPr="00953A58">
        <w:rPr>
          <w:sz w:val="28"/>
          <w:szCs w:val="28"/>
          <w:lang w:val="uk-UA" w:eastAsia="en-US"/>
        </w:rPr>
        <w:t>до рішення міської ради</w:t>
      </w:r>
    </w:p>
    <w:p w:rsidR="002353C1" w:rsidRPr="00CE2AA7" w:rsidRDefault="000C29EA" w:rsidP="00953A58">
      <w:pPr>
        <w:spacing w:line="320" w:lineRule="exact"/>
        <w:ind w:left="5880"/>
        <w:rPr>
          <w:b/>
          <w:sz w:val="28"/>
          <w:szCs w:val="28"/>
          <w:u w:val="single"/>
          <w:lang w:val="uk-UA" w:eastAsia="en-US"/>
        </w:rPr>
      </w:pPr>
      <w:r w:rsidRPr="00CE2AA7">
        <w:rPr>
          <w:b/>
          <w:sz w:val="28"/>
          <w:szCs w:val="28"/>
          <w:u w:val="single"/>
          <w:lang w:eastAsia="en-US"/>
        </w:rPr>
        <w:t>25.</w:t>
      </w:r>
      <w:r w:rsidRPr="00CE2AA7">
        <w:rPr>
          <w:b/>
          <w:sz w:val="28"/>
          <w:szCs w:val="28"/>
          <w:u w:val="single"/>
          <w:lang w:val="uk-UA" w:eastAsia="en-US"/>
        </w:rPr>
        <w:t>08.2016   №    56</w:t>
      </w:r>
    </w:p>
    <w:p w:rsidR="002353C1" w:rsidRPr="00953A58" w:rsidRDefault="002353C1" w:rsidP="00953A58">
      <w:pPr>
        <w:spacing w:before="840"/>
        <w:jc w:val="center"/>
        <w:rPr>
          <w:sz w:val="28"/>
          <w:szCs w:val="28"/>
          <w:lang w:val="uk-UA" w:eastAsia="en-US"/>
        </w:rPr>
      </w:pPr>
      <w:r w:rsidRPr="00953A58">
        <w:rPr>
          <w:sz w:val="28"/>
          <w:szCs w:val="28"/>
          <w:lang w:val="uk-UA" w:eastAsia="en-US"/>
        </w:rPr>
        <w:t>СКЛАД</w:t>
      </w:r>
    </w:p>
    <w:p w:rsidR="002353C1" w:rsidRPr="00953A58" w:rsidRDefault="002353C1" w:rsidP="00953A58">
      <w:pPr>
        <w:jc w:val="center"/>
        <w:rPr>
          <w:sz w:val="28"/>
          <w:szCs w:val="28"/>
          <w:lang w:val="uk-UA" w:eastAsia="en-US"/>
        </w:rPr>
      </w:pPr>
      <w:r w:rsidRPr="00953A58">
        <w:rPr>
          <w:sz w:val="28"/>
          <w:szCs w:val="28"/>
          <w:lang w:val="uk-UA" w:eastAsia="en-US"/>
        </w:rPr>
        <w:t>ліквідаційної комісії по припиненню юридичної особи – КП «Мрія»</w:t>
      </w:r>
    </w:p>
    <w:p w:rsidR="002353C1" w:rsidRPr="00953A58" w:rsidRDefault="002353C1" w:rsidP="00953A58">
      <w:pPr>
        <w:jc w:val="center"/>
        <w:rPr>
          <w:sz w:val="28"/>
          <w:szCs w:val="28"/>
          <w:lang w:val="uk-UA"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07"/>
        <w:gridCol w:w="26"/>
        <w:gridCol w:w="1003"/>
        <w:gridCol w:w="42"/>
        <w:gridCol w:w="496"/>
        <w:gridCol w:w="4797"/>
        <w:gridCol w:w="67"/>
      </w:tblGrid>
      <w:tr w:rsidR="002353C1" w:rsidRPr="00953A58" w:rsidTr="005320AB">
        <w:tc>
          <w:tcPr>
            <w:tcW w:w="3233" w:type="dxa"/>
            <w:gridSpan w:val="2"/>
          </w:tcPr>
          <w:p w:rsidR="002353C1" w:rsidRPr="005320AB" w:rsidRDefault="002353C1" w:rsidP="005320AB">
            <w:pPr>
              <w:spacing w:line="240" w:lineRule="exact"/>
              <w:rPr>
                <w:sz w:val="28"/>
                <w:szCs w:val="28"/>
                <w:lang w:val="uk-UA" w:eastAsia="en-US"/>
              </w:rPr>
            </w:pPr>
            <w:r w:rsidRPr="005320AB">
              <w:rPr>
                <w:sz w:val="28"/>
                <w:szCs w:val="28"/>
                <w:lang w:val="uk-UA" w:eastAsia="en-US"/>
              </w:rPr>
              <w:t>Жуков</w:t>
            </w:r>
          </w:p>
          <w:p w:rsidR="002353C1" w:rsidRPr="005320AB" w:rsidRDefault="002353C1" w:rsidP="005320AB">
            <w:pPr>
              <w:spacing w:line="240" w:lineRule="exact"/>
              <w:rPr>
                <w:sz w:val="28"/>
                <w:szCs w:val="28"/>
                <w:lang w:val="uk-UA" w:eastAsia="en-US"/>
              </w:rPr>
            </w:pPr>
            <w:r w:rsidRPr="005320AB">
              <w:rPr>
                <w:sz w:val="28"/>
                <w:szCs w:val="28"/>
                <w:lang w:val="uk-UA" w:eastAsia="en-US"/>
              </w:rPr>
              <w:t>Володимир Павлович</w:t>
            </w:r>
          </w:p>
        </w:tc>
        <w:tc>
          <w:tcPr>
            <w:tcW w:w="1045" w:type="dxa"/>
            <w:gridSpan w:val="2"/>
          </w:tcPr>
          <w:p w:rsidR="002353C1" w:rsidRPr="005320AB" w:rsidRDefault="002353C1" w:rsidP="005320AB">
            <w:pPr>
              <w:spacing w:line="240" w:lineRule="exact"/>
              <w:jc w:val="center"/>
              <w:rPr>
                <w:sz w:val="28"/>
                <w:szCs w:val="28"/>
                <w:lang w:val="uk-UA" w:eastAsia="en-US"/>
              </w:rPr>
            </w:pPr>
            <w:r w:rsidRPr="005320AB"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360" w:type="dxa"/>
            <w:gridSpan w:val="3"/>
          </w:tcPr>
          <w:p w:rsidR="002353C1" w:rsidRPr="005320AB" w:rsidRDefault="002353C1" w:rsidP="005320AB">
            <w:pPr>
              <w:spacing w:line="240" w:lineRule="exact"/>
              <w:jc w:val="both"/>
              <w:rPr>
                <w:sz w:val="28"/>
                <w:szCs w:val="28"/>
                <w:lang w:val="uk-UA" w:eastAsia="en-US"/>
              </w:rPr>
            </w:pPr>
            <w:r w:rsidRPr="005320AB">
              <w:rPr>
                <w:sz w:val="28"/>
                <w:szCs w:val="28"/>
                <w:lang w:val="uk-UA" w:eastAsia="en-US"/>
              </w:rPr>
              <w:t>директор департаменту надання адміністративних послуг та розвитку підприємництва міської ради, голова комісії (реєстраційний номер облікової картки платника податків - 2199110776)</w:t>
            </w:r>
          </w:p>
          <w:p w:rsidR="002353C1" w:rsidRPr="005320AB" w:rsidRDefault="002353C1" w:rsidP="005320AB">
            <w:pPr>
              <w:spacing w:after="200" w:line="240" w:lineRule="exact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2353C1" w:rsidRPr="00953A58" w:rsidTr="005320AB">
        <w:tc>
          <w:tcPr>
            <w:tcW w:w="3233" w:type="dxa"/>
            <w:gridSpan w:val="2"/>
          </w:tcPr>
          <w:p w:rsidR="002353C1" w:rsidRPr="005320AB" w:rsidRDefault="002353C1" w:rsidP="005320AB">
            <w:pPr>
              <w:spacing w:line="240" w:lineRule="exact"/>
              <w:rPr>
                <w:sz w:val="28"/>
                <w:szCs w:val="28"/>
                <w:lang w:val="uk-UA" w:eastAsia="en-US"/>
              </w:rPr>
            </w:pPr>
            <w:r w:rsidRPr="005320AB">
              <w:rPr>
                <w:sz w:val="28"/>
                <w:szCs w:val="28"/>
                <w:lang w:val="uk-UA" w:eastAsia="en-US"/>
              </w:rPr>
              <w:t>Петров</w:t>
            </w:r>
          </w:p>
          <w:p w:rsidR="002353C1" w:rsidRPr="005320AB" w:rsidRDefault="002353C1" w:rsidP="005320AB">
            <w:pPr>
              <w:spacing w:line="240" w:lineRule="exact"/>
              <w:rPr>
                <w:sz w:val="28"/>
                <w:szCs w:val="28"/>
                <w:lang w:val="uk-UA" w:eastAsia="en-US"/>
              </w:rPr>
            </w:pPr>
            <w:r w:rsidRPr="005320AB">
              <w:rPr>
                <w:sz w:val="28"/>
                <w:szCs w:val="28"/>
                <w:lang w:val="uk-UA" w:eastAsia="en-US"/>
              </w:rPr>
              <w:t>Микола Миколайович</w:t>
            </w:r>
          </w:p>
          <w:p w:rsidR="002353C1" w:rsidRPr="005320AB" w:rsidRDefault="002353C1" w:rsidP="005320AB">
            <w:pPr>
              <w:spacing w:after="200"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5" w:type="dxa"/>
            <w:gridSpan w:val="2"/>
          </w:tcPr>
          <w:p w:rsidR="002353C1" w:rsidRPr="005320AB" w:rsidRDefault="002353C1" w:rsidP="005320AB">
            <w:pPr>
              <w:spacing w:after="200" w:line="240" w:lineRule="exact"/>
              <w:jc w:val="center"/>
              <w:rPr>
                <w:sz w:val="28"/>
                <w:szCs w:val="28"/>
                <w:lang w:val="uk-UA" w:eastAsia="en-US"/>
              </w:rPr>
            </w:pPr>
            <w:r w:rsidRPr="005320AB"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360" w:type="dxa"/>
            <w:gridSpan w:val="3"/>
          </w:tcPr>
          <w:p w:rsidR="002353C1" w:rsidRPr="005320AB" w:rsidRDefault="002353C1" w:rsidP="005320AB">
            <w:pPr>
              <w:spacing w:after="200" w:line="240" w:lineRule="exact"/>
              <w:jc w:val="both"/>
              <w:rPr>
                <w:sz w:val="28"/>
                <w:szCs w:val="28"/>
                <w:lang w:val="uk-UA" w:eastAsia="en-US"/>
              </w:rPr>
            </w:pPr>
            <w:r w:rsidRPr="005320AB">
              <w:rPr>
                <w:sz w:val="28"/>
                <w:szCs w:val="28"/>
                <w:lang w:val="uk-UA" w:eastAsia="en-US"/>
              </w:rPr>
              <w:t>заступник директора департаменту надання адміністративних послуг та розвитку підприємництва міської ради, заступник голови комісії (реєстраційний номер облікової картки платника податків - 1902014178)</w:t>
            </w:r>
          </w:p>
        </w:tc>
      </w:tr>
      <w:tr w:rsidR="002353C1" w:rsidRPr="000C29EA" w:rsidTr="005320AB">
        <w:tc>
          <w:tcPr>
            <w:tcW w:w="3233" w:type="dxa"/>
            <w:gridSpan w:val="2"/>
          </w:tcPr>
          <w:p w:rsidR="002353C1" w:rsidRPr="005320AB" w:rsidRDefault="002353C1" w:rsidP="005320AB">
            <w:pPr>
              <w:spacing w:line="240" w:lineRule="exact"/>
              <w:rPr>
                <w:sz w:val="28"/>
                <w:szCs w:val="28"/>
                <w:lang w:val="uk-UA" w:eastAsia="en-US"/>
              </w:rPr>
            </w:pPr>
            <w:r w:rsidRPr="005320AB">
              <w:rPr>
                <w:sz w:val="28"/>
                <w:szCs w:val="28"/>
                <w:lang w:val="uk-UA" w:eastAsia="en-US"/>
              </w:rPr>
              <w:t>Кучеренко</w:t>
            </w:r>
          </w:p>
          <w:p w:rsidR="002353C1" w:rsidRPr="005320AB" w:rsidRDefault="002353C1" w:rsidP="005320AB">
            <w:pPr>
              <w:spacing w:line="240" w:lineRule="exact"/>
              <w:rPr>
                <w:sz w:val="28"/>
                <w:szCs w:val="28"/>
                <w:lang w:val="uk-UA" w:eastAsia="en-US"/>
              </w:rPr>
            </w:pPr>
            <w:r w:rsidRPr="005320AB">
              <w:rPr>
                <w:sz w:val="28"/>
                <w:szCs w:val="28"/>
                <w:lang w:val="uk-UA" w:eastAsia="en-US"/>
              </w:rPr>
              <w:t>Валентина Іванівна</w:t>
            </w:r>
          </w:p>
        </w:tc>
        <w:tc>
          <w:tcPr>
            <w:tcW w:w="1045" w:type="dxa"/>
            <w:gridSpan w:val="2"/>
          </w:tcPr>
          <w:p w:rsidR="002353C1" w:rsidRPr="005320AB" w:rsidRDefault="002353C1" w:rsidP="005320AB">
            <w:pPr>
              <w:spacing w:line="240" w:lineRule="exact"/>
              <w:jc w:val="center"/>
              <w:rPr>
                <w:sz w:val="28"/>
                <w:szCs w:val="28"/>
                <w:lang w:val="uk-UA" w:eastAsia="en-US"/>
              </w:rPr>
            </w:pPr>
            <w:r w:rsidRPr="005320AB"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360" w:type="dxa"/>
            <w:gridSpan w:val="3"/>
          </w:tcPr>
          <w:p w:rsidR="002353C1" w:rsidRPr="005320AB" w:rsidRDefault="002353C1" w:rsidP="005320AB">
            <w:pPr>
              <w:spacing w:line="240" w:lineRule="exact"/>
              <w:jc w:val="both"/>
              <w:rPr>
                <w:sz w:val="28"/>
                <w:szCs w:val="28"/>
                <w:lang w:val="uk-UA" w:eastAsia="en-US"/>
              </w:rPr>
            </w:pPr>
            <w:r w:rsidRPr="005320AB">
              <w:rPr>
                <w:sz w:val="28"/>
                <w:szCs w:val="28"/>
                <w:lang w:val="uk-UA" w:eastAsia="en-US"/>
              </w:rPr>
              <w:t>головний спеціаліст відділу розвитку підприємництва та моніторингу споживчого ринку департаменту надання адміністративних послуг та розвитку підприємництва міської ради, секретар комісії (реєстраційний номер облікової картки платника податків – 2272920387)</w:t>
            </w:r>
          </w:p>
          <w:p w:rsidR="002353C1" w:rsidRPr="005320AB" w:rsidRDefault="002353C1" w:rsidP="005320AB">
            <w:pPr>
              <w:spacing w:line="240" w:lineRule="exact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2353C1" w:rsidRPr="000C29EA" w:rsidTr="005320AB">
        <w:tc>
          <w:tcPr>
            <w:tcW w:w="3233" w:type="dxa"/>
            <w:gridSpan w:val="2"/>
          </w:tcPr>
          <w:p w:rsidR="002353C1" w:rsidRPr="005320AB" w:rsidRDefault="002353C1" w:rsidP="005320AB">
            <w:pPr>
              <w:spacing w:line="240" w:lineRule="exact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45" w:type="dxa"/>
            <w:gridSpan w:val="2"/>
          </w:tcPr>
          <w:p w:rsidR="002353C1" w:rsidRPr="005320AB" w:rsidRDefault="002353C1" w:rsidP="005320AB">
            <w:pPr>
              <w:spacing w:line="240" w:lineRule="exact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360" w:type="dxa"/>
            <w:gridSpan w:val="3"/>
          </w:tcPr>
          <w:p w:rsidR="002353C1" w:rsidRPr="005320AB" w:rsidRDefault="002353C1" w:rsidP="005320AB">
            <w:pPr>
              <w:spacing w:line="240" w:lineRule="exact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2353C1" w:rsidRPr="00953A58" w:rsidTr="005320AB">
        <w:tc>
          <w:tcPr>
            <w:tcW w:w="3233" w:type="dxa"/>
            <w:gridSpan w:val="2"/>
          </w:tcPr>
          <w:p w:rsidR="002353C1" w:rsidRPr="005320AB" w:rsidRDefault="002353C1" w:rsidP="005320AB">
            <w:pPr>
              <w:spacing w:line="240" w:lineRule="exact"/>
              <w:jc w:val="both"/>
              <w:rPr>
                <w:sz w:val="28"/>
                <w:szCs w:val="28"/>
                <w:lang w:val="uk-UA" w:eastAsia="en-US"/>
              </w:rPr>
            </w:pPr>
            <w:r w:rsidRPr="005320AB">
              <w:rPr>
                <w:sz w:val="28"/>
                <w:szCs w:val="28"/>
                <w:lang w:eastAsia="en-US"/>
              </w:rPr>
              <w:t xml:space="preserve">Члени </w:t>
            </w:r>
            <w:proofErr w:type="spellStart"/>
            <w:r w:rsidRPr="005320AB">
              <w:rPr>
                <w:sz w:val="28"/>
                <w:szCs w:val="28"/>
                <w:lang w:eastAsia="en-US"/>
              </w:rPr>
              <w:t>комісії</w:t>
            </w:r>
            <w:proofErr w:type="spellEnd"/>
            <w:r w:rsidRPr="005320AB">
              <w:rPr>
                <w:sz w:val="28"/>
                <w:szCs w:val="28"/>
                <w:lang w:val="uk-UA" w:eastAsia="en-US"/>
              </w:rPr>
              <w:t>:</w:t>
            </w:r>
          </w:p>
          <w:p w:rsidR="002353C1" w:rsidRPr="005320AB" w:rsidRDefault="002353C1" w:rsidP="005320AB">
            <w:pPr>
              <w:spacing w:line="240" w:lineRule="exact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45" w:type="dxa"/>
            <w:gridSpan w:val="2"/>
          </w:tcPr>
          <w:p w:rsidR="002353C1" w:rsidRPr="005320AB" w:rsidRDefault="002353C1" w:rsidP="005320AB">
            <w:pPr>
              <w:spacing w:line="240" w:lineRule="exact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360" w:type="dxa"/>
            <w:gridSpan w:val="3"/>
          </w:tcPr>
          <w:p w:rsidR="002353C1" w:rsidRPr="005320AB" w:rsidRDefault="002353C1" w:rsidP="005320AB">
            <w:pPr>
              <w:spacing w:line="240" w:lineRule="exact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2353C1" w:rsidRPr="000C29EA" w:rsidTr="006B34C7">
        <w:trPr>
          <w:gridAfter w:val="1"/>
          <w:wAfter w:w="67" w:type="dxa"/>
        </w:trPr>
        <w:tc>
          <w:tcPr>
            <w:tcW w:w="3207" w:type="dxa"/>
          </w:tcPr>
          <w:p w:rsidR="002353C1" w:rsidRPr="008E482A" w:rsidRDefault="002353C1" w:rsidP="006B34C7">
            <w:pPr>
              <w:spacing w:line="240" w:lineRule="exact"/>
              <w:rPr>
                <w:sz w:val="28"/>
                <w:szCs w:val="28"/>
                <w:lang w:val="uk-UA" w:eastAsia="en-US"/>
              </w:rPr>
            </w:pPr>
            <w:proofErr w:type="spellStart"/>
            <w:r w:rsidRPr="008E482A">
              <w:rPr>
                <w:sz w:val="28"/>
                <w:szCs w:val="28"/>
                <w:lang w:val="uk-UA" w:eastAsia="en-US"/>
              </w:rPr>
              <w:t>Батиль</w:t>
            </w:r>
            <w:proofErr w:type="spellEnd"/>
            <w:r w:rsidRPr="008E482A">
              <w:rPr>
                <w:sz w:val="28"/>
                <w:szCs w:val="28"/>
                <w:lang w:val="uk-UA" w:eastAsia="en-US"/>
              </w:rPr>
              <w:t xml:space="preserve"> Сергій Сергійович</w:t>
            </w:r>
          </w:p>
        </w:tc>
        <w:tc>
          <w:tcPr>
            <w:tcW w:w="1029" w:type="dxa"/>
            <w:gridSpan w:val="2"/>
          </w:tcPr>
          <w:p w:rsidR="002353C1" w:rsidRPr="008E482A" w:rsidRDefault="002353C1" w:rsidP="006B34C7">
            <w:pPr>
              <w:spacing w:line="240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335" w:type="dxa"/>
            <w:gridSpan w:val="3"/>
          </w:tcPr>
          <w:p w:rsidR="002353C1" w:rsidRPr="008E482A" w:rsidRDefault="002353C1" w:rsidP="006B34C7">
            <w:pPr>
              <w:spacing w:line="240" w:lineRule="exact"/>
              <w:jc w:val="both"/>
              <w:rPr>
                <w:sz w:val="28"/>
                <w:szCs w:val="28"/>
                <w:lang w:val="uk-UA" w:eastAsia="en-US"/>
              </w:rPr>
            </w:pPr>
            <w:r w:rsidRPr="008E482A">
              <w:rPr>
                <w:sz w:val="28"/>
                <w:szCs w:val="28"/>
                <w:lang w:val="uk-UA" w:eastAsia="en-US"/>
              </w:rPr>
              <w:t xml:space="preserve">головний спеціаліст відділу розвитку підприємництва та моніторингу споживчого ринку департаменту надання адміністративних послуг та розвитку підприємництва міської ради, (реєстраційний номер облікової картки платника податків – </w:t>
            </w:r>
            <w:r>
              <w:rPr>
                <w:sz w:val="28"/>
                <w:szCs w:val="28"/>
                <w:lang w:val="uk-UA" w:eastAsia="en-US"/>
              </w:rPr>
              <w:t>3162618153</w:t>
            </w:r>
            <w:r w:rsidRPr="008E482A">
              <w:rPr>
                <w:sz w:val="28"/>
                <w:szCs w:val="28"/>
                <w:lang w:val="uk-UA" w:eastAsia="en-US"/>
              </w:rPr>
              <w:t>)</w:t>
            </w:r>
          </w:p>
          <w:p w:rsidR="002353C1" w:rsidRPr="008E482A" w:rsidRDefault="002353C1" w:rsidP="006B34C7">
            <w:pPr>
              <w:spacing w:line="240" w:lineRule="exact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2353C1" w:rsidRPr="00BB212B" w:rsidTr="005320AB">
        <w:tc>
          <w:tcPr>
            <w:tcW w:w="3233" w:type="dxa"/>
            <w:gridSpan w:val="2"/>
          </w:tcPr>
          <w:p w:rsidR="002353C1" w:rsidRPr="005320AB" w:rsidRDefault="002353C1" w:rsidP="005320AB">
            <w:pPr>
              <w:spacing w:line="240" w:lineRule="exact"/>
              <w:rPr>
                <w:sz w:val="28"/>
                <w:szCs w:val="28"/>
                <w:lang w:val="uk-UA" w:eastAsia="en-US"/>
              </w:rPr>
            </w:pPr>
            <w:proofErr w:type="spellStart"/>
            <w:r w:rsidRPr="005320AB">
              <w:rPr>
                <w:sz w:val="28"/>
                <w:szCs w:val="28"/>
                <w:lang w:val="uk-UA" w:eastAsia="en-US"/>
              </w:rPr>
              <w:t>Богачова</w:t>
            </w:r>
            <w:proofErr w:type="spellEnd"/>
            <w:r w:rsidRPr="005320AB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2353C1" w:rsidRPr="005320AB" w:rsidRDefault="002353C1" w:rsidP="005320AB">
            <w:pPr>
              <w:spacing w:line="240" w:lineRule="exact"/>
              <w:rPr>
                <w:sz w:val="28"/>
                <w:szCs w:val="28"/>
                <w:lang w:val="uk-UA" w:eastAsia="en-US"/>
              </w:rPr>
            </w:pPr>
            <w:r w:rsidRPr="005320AB">
              <w:rPr>
                <w:sz w:val="28"/>
                <w:szCs w:val="28"/>
                <w:lang w:val="uk-UA" w:eastAsia="en-US"/>
              </w:rPr>
              <w:t>Людмила Володимирівна</w:t>
            </w:r>
          </w:p>
        </w:tc>
        <w:tc>
          <w:tcPr>
            <w:tcW w:w="1045" w:type="dxa"/>
            <w:gridSpan w:val="2"/>
          </w:tcPr>
          <w:p w:rsidR="002353C1" w:rsidRPr="005320AB" w:rsidRDefault="002353C1" w:rsidP="005320AB">
            <w:pPr>
              <w:spacing w:line="240" w:lineRule="exact"/>
              <w:jc w:val="center"/>
              <w:rPr>
                <w:sz w:val="28"/>
                <w:szCs w:val="28"/>
                <w:lang w:val="uk-UA" w:eastAsia="en-US"/>
              </w:rPr>
            </w:pPr>
            <w:r w:rsidRPr="005320AB"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360" w:type="dxa"/>
            <w:gridSpan w:val="3"/>
          </w:tcPr>
          <w:p w:rsidR="002353C1" w:rsidRPr="005320AB" w:rsidRDefault="002353C1" w:rsidP="005320AB">
            <w:pPr>
              <w:spacing w:line="240" w:lineRule="exact"/>
              <w:jc w:val="both"/>
              <w:rPr>
                <w:sz w:val="28"/>
                <w:szCs w:val="28"/>
                <w:lang w:val="uk-UA" w:eastAsia="en-US"/>
              </w:rPr>
            </w:pPr>
            <w:r w:rsidRPr="005320AB">
              <w:rPr>
                <w:sz w:val="28"/>
                <w:szCs w:val="28"/>
                <w:lang w:val="uk-UA" w:eastAsia="en-US"/>
              </w:rPr>
              <w:t>начальник відділу розвитку підприємництва та моніторингу споживчого ринку (реєстраційний номер облікової картки платника податків – 2317117664)</w:t>
            </w:r>
          </w:p>
          <w:p w:rsidR="002353C1" w:rsidRPr="005320AB" w:rsidRDefault="002353C1" w:rsidP="005320AB">
            <w:pPr>
              <w:spacing w:line="240" w:lineRule="exact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2353C1" w:rsidRPr="000C29EA" w:rsidTr="005320AB">
        <w:tc>
          <w:tcPr>
            <w:tcW w:w="3233" w:type="dxa"/>
            <w:gridSpan w:val="2"/>
          </w:tcPr>
          <w:p w:rsidR="002353C1" w:rsidRPr="005320AB" w:rsidRDefault="002353C1" w:rsidP="005320AB">
            <w:pPr>
              <w:spacing w:after="200" w:line="240" w:lineRule="exact"/>
              <w:rPr>
                <w:sz w:val="28"/>
                <w:szCs w:val="28"/>
                <w:lang w:val="uk-UA" w:eastAsia="en-US"/>
              </w:rPr>
            </w:pPr>
            <w:r w:rsidRPr="005320AB">
              <w:rPr>
                <w:sz w:val="28"/>
                <w:szCs w:val="28"/>
                <w:lang w:val="uk-UA" w:eastAsia="en-US"/>
              </w:rPr>
              <w:t>Гаршина Юлія Володимирівна</w:t>
            </w:r>
          </w:p>
        </w:tc>
        <w:tc>
          <w:tcPr>
            <w:tcW w:w="1045" w:type="dxa"/>
            <w:gridSpan w:val="2"/>
          </w:tcPr>
          <w:p w:rsidR="002353C1" w:rsidRPr="005320AB" w:rsidRDefault="002353C1" w:rsidP="005320AB">
            <w:pPr>
              <w:spacing w:after="200" w:line="240" w:lineRule="exact"/>
              <w:jc w:val="center"/>
              <w:rPr>
                <w:sz w:val="28"/>
                <w:szCs w:val="28"/>
                <w:lang w:val="uk-UA" w:eastAsia="en-US"/>
              </w:rPr>
            </w:pPr>
            <w:r w:rsidRPr="005320AB"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360" w:type="dxa"/>
            <w:gridSpan w:val="3"/>
          </w:tcPr>
          <w:p w:rsidR="002353C1" w:rsidRPr="005320AB" w:rsidRDefault="002353C1" w:rsidP="005320AB">
            <w:pPr>
              <w:spacing w:after="200" w:line="240" w:lineRule="exact"/>
              <w:jc w:val="both"/>
              <w:rPr>
                <w:sz w:val="28"/>
                <w:szCs w:val="28"/>
                <w:lang w:val="uk-UA" w:eastAsia="en-US"/>
              </w:rPr>
            </w:pPr>
            <w:r w:rsidRPr="005320AB">
              <w:rPr>
                <w:sz w:val="28"/>
                <w:szCs w:val="28"/>
                <w:lang w:val="uk-UA" w:eastAsia="en-US"/>
              </w:rPr>
              <w:t>головний спеціаліст-економіст відділу фінансування житлово-комунального господарства, транспорту та об’єктів бюджету розвитку управління з питань фінансування програм соціального захисту населення, житлово-комунального господарства, транспорту та об’єктів бюджету розвитку департаменту фінансової та бюджетної політики міської ради (реєстраційний номер облікової картки платника податків – 2816112089)</w:t>
            </w:r>
          </w:p>
        </w:tc>
      </w:tr>
      <w:tr w:rsidR="002353C1" w:rsidRPr="00953A58" w:rsidTr="005320AB">
        <w:tc>
          <w:tcPr>
            <w:tcW w:w="3233" w:type="dxa"/>
            <w:gridSpan w:val="2"/>
          </w:tcPr>
          <w:p w:rsidR="002353C1" w:rsidRPr="005320AB" w:rsidRDefault="002353C1" w:rsidP="005320AB">
            <w:pPr>
              <w:spacing w:line="240" w:lineRule="exact"/>
              <w:rPr>
                <w:sz w:val="28"/>
                <w:szCs w:val="28"/>
                <w:lang w:val="uk-UA" w:eastAsia="en-US"/>
              </w:rPr>
            </w:pPr>
            <w:proofErr w:type="spellStart"/>
            <w:r w:rsidRPr="005320AB">
              <w:rPr>
                <w:sz w:val="28"/>
                <w:szCs w:val="28"/>
                <w:lang w:val="uk-UA" w:eastAsia="en-US"/>
              </w:rPr>
              <w:t>Гутарова</w:t>
            </w:r>
            <w:proofErr w:type="spellEnd"/>
            <w:r w:rsidRPr="005320AB">
              <w:rPr>
                <w:sz w:val="28"/>
                <w:szCs w:val="28"/>
                <w:lang w:val="uk-UA" w:eastAsia="en-US"/>
              </w:rPr>
              <w:t xml:space="preserve"> Тамара Костянтинівна</w:t>
            </w:r>
          </w:p>
        </w:tc>
        <w:tc>
          <w:tcPr>
            <w:tcW w:w="1045" w:type="dxa"/>
            <w:gridSpan w:val="2"/>
          </w:tcPr>
          <w:p w:rsidR="002353C1" w:rsidRPr="005320AB" w:rsidRDefault="002353C1" w:rsidP="005320AB">
            <w:pPr>
              <w:spacing w:line="240" w:lineRule="exact"/>
              <w:jc w:val="center"/>
              <w:rPr>
                <w:sz w:val="28"/>
                <w:szCs w:val="28"/>
                <w:lang w:val="uk-UA" w:eastAsia="en-US"/>
              </w:rPr>
            </w:pPr>
            <w:r w:rsidRPr="005320AB"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360" w:type="dxa"/>
            <w:gridSpan w:val="3"/>
          </w:tcPr>
          <w:p w:rsidR="002353C1" w:rsidRPr="005320AB" w:rsidRDefault="002353C1" w:rsidP="005320AB">
            <w:pPr>
              <w:spacing w:line="240" w:lineRule="exact"/>
              <w:jc w:val="both"/>
              <w:rPr>
                <w:sz w:val="28"/>
                <w:szCs w:val="28"/>
                <w:lang w:val="uk-UA" w:eastAsia="en-US"/>
              </w:rPr>
            </w:pPr>
            <w:r w:rsidRPr="005320AB">
              <w:rPr>
                <w:sz w:val="28"/>
                <w:szCs w:val="28"/>
                <w:lang w:val="uk-UA" w:eastAsia="en-US"/>
              </w:rPr>
              <w:t>г</w:t>
            </w:r>
            <w:proofErr w:type="spellStart"/>
            <w:r w:rsidRPr="005320AB">
              <w:rPr>
                <w:sz w:val="28"/>
                <w:szCs w:val="28"/>
                <w:lang w:eastAsia="en-US"/>
              </w:rPr>
              <w:t>оловний</w:t>
            </w:r>
            <w:proofErr w:type="spellEnd"/>
            <w:r w:rsidRPr="005320AB">
              <w:rPr>
                <w:sz w:val="28"/>
                <w:szCs w:val="28"/>
                <w:lang w:eastAsia="en-US"/>
              </w:rPr>
              <w:t xml:space="preserve"> бухгалтер КП «</w:t>
            </w:r>
            <w:r w:rsidRPr="005320AB">
              <w:rPr>
                <w:sz w:val="28"/>
                <w:szCs w:val="28"/>
                <w:lang w:val="uk-UA" w:eastAsia="en-US"/>
              </w:rPr>
              <w:t>Мрія</w:t>
            </w:r>
            <w:r w:rsidRPr="005320AB">
              <w:rPr>
                <w:sz w:val="28"/>
                <w:szCs w:val="28"/>
                <w:lang w:eastAsia="en-US"/>
              </w:rPr>
              <w:t>» (</w:t>
            </w:r>
            <w:proofErr w:type="spellStart"/>
            <w:r w:rsidRPr="005320AB">
              <w:rPr>
                <w:sz w:val="28"/>
                <w:szCs w:val="28"/>
                <w:lang w:eastAsia="en-US"/>
              </w:rPr>
              <w:t>реєстраційний</w:t>
            </w:r>
            <w:proofErr w:type="spellEnd"/>
            <w:r w:rsidRPr="005320AB">
              <w:rPr>
                <w:sz w:val="28"/>
                <w:szCs w:val="28"/>
                <w:lang w:eastAsia="en-US"/>
              </w:rPr>
              <w:t xml:space="preserve"> номер </w:t>
            </w:r>
            <w:proofErr w:type="spellStart"/>
            <w:r w:rsidRPr="005320AB">
              <w:rPr>
                <w:sz w:val="28"/>
                <w:szCs w:val="28"/>
                <w:lang w:eastAsia="en-US"/>
              </w:rPr>
              <w:t>облікової</w:t>
            </w:r>
            <w:proofErr w:type="spellEnd"/>
            <w:r w:rsidRPr="005320A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320AB">
              <w:rPr>
                <w:sz w:val="28"/>
                <w:szCs w:val="28"/>
                <w:lang w:eastAsia="en-US"/>
              </w:rPr>
              <w:t>картки</w:t>
            </w:r>
            <w:proofErr w:type="spellEnd"/>
            <w:r w:rsidRPr="005320A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320AB">
              <w:rPr>
                <w:sz w:val="28"/>
                <w:szCs w:val="28"/>
                <w:lang w:eastAsia="en-US"/>
              </w:rPr>
              <w:t>платника</w:t>
            </w:r>
            <w:proofErr w:type="spellEnd"/>
            <w:r w:rsidRPr="005320A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320AB">
              <w:rPr>
                <w:sz w:val="28"/>
                <w:szCs w:val="28"/>
                <w:lang w:eastAsia="en-US"/>
              </w:rPr>
              <w:t>податків</w:t>
            </w:r>
            <w:proofErr w:type="spellEnd"/>
            <w:r w:rsidRPr="005320AB">
              <w:rPr>
                <w:sz w:val="28"/>
                <w:szCs w:val="28"/>
                <w:lang w:eastAsia="en-US"/>
              </w:rPr>
              <w:t xml:space="preserve"> -</w:t>
            </w:r>
            <w:r w:rsidRPr="005320AB">
              <w:rPr>
                <w:sz w:val="28"/>
                <w:szCs w:val="28"/>
                <w:lang w:val="uk-UA" w:eastAsia="en-US"/>
              </w:rPr>
              <w:t xml:space="preserve"> 1939919623</w:t>
            </w:r>
            <w:r w:rsidRPr="005320AB">
              <w:rPr>
                <w:sz w:val="28"/>
                <w:szCs w:val="28"/>
                <w:lang w:eastAsia="en-US"/>
              </w:rPr>
              <w:t>)</w:t>
            </w:r>
          </w:p>
          <w:p w:rsidR="002353C1" w:rsidRPr="005320AB" w:rsidRDefault="002353C1" w:rsidP="005320AB">
            <w:pPr>
              <w:spacing w:line="240" w:lineRule="exact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2353C1" w:rsidRPr="000C29EA" w:rsidTr="005320AB">
        <w:tc>
          <w:tcPr>
            <w:tcW w:w="3233" w:type="dxa"/>
            <w:gridSpan w:val="2"/>
          </w:tcPr>
          <w:p w:rsidR="002353C1" w:rsidRPr="005320AB" w:rsidRDefault="002353C1" w:rsidP="005320AB">
            <w:pPr>
              <w:spacing w:line="240" w:lineRule="exact"/>
              <w:rPr>
                <w:sz w:val="28"/>
                <w:szCs w:val="28"/>
                <w:lang w:val="uk-UA" w:eastAsia="en-US"/>
              </w:rPr>
            </w:pPr>
            <w:r w:rsidRPr="005320AB">
              <w:rPr>
                <w:sz w:val="28"/>
                <w:szCs w:val="28"/>
                <w:lang w:val="uk-UA" w:eastAsia="en-US"/>
              </w:rPr>
              <w:t xml:space="preserve">Романова </w:t>
            </w:r>
          </w:p>
          <w:p w:rsidR="002353C1" w:rsidRPr="005320AB" w:rsidRDefault="002353C1" w:rsidP="005320AB">
            <w:pPr>
              <w:spacing w:line="240" w:lineRule="exact"/>
              <w:rPr>
                <w:sz w:val="28"/>
                <w:szCs w:val="28"/>
                <w:lang w:val="uk-UA" w:eastAsia="en-US"/>
              </w:rPr>
            </w:pPr>
            <w:r w:rsidRPr="005320AB">
              <w:rPr>
                <w:sz w:val="28"/>
                <w:szCs w:val="28"/>
                <w:lang w:val="uk-UA" w:eastAsia="en-US"/>
              </w:rPr>
              <w:t>Наталія Геннадіївна</w:t>
            </w:r>
          </w:p>
        </w:tc>
        <w:tc>
          <w:tcPr>
            <w:tcW w:w="1045" w:type="dxa"/>
            <w:gridSpan w:val="2"/>
          </w:tcPr>
          <w:p w:rsidR="002353C1" w:rsidRPr="005320AB" w:rsidRDefault="002353C1" w:rsidP="005320AB">
            <w:pPr>
              <w:spacing w:line="240" w:lineRule="exact"/>
              <w:jc w:val="center"/>
              <w:rPr>
                <w:sz w:val="28"/>
                <w:szCs w:val="28"/>
                <w:lang w:val="uk-UA" w:eastAsia="en-US"/>
              </w:rPr>
            </w:pPr>
            <w:r w:rsidRPr="005320AB"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360" w:type="dxa"/>
            <w:gridSpan w:val="3"/>
          </w:tcPr>
          <w:p w:rsidR="002353C1" w:rsidRPr="005320AB" w:rsidRDefault="002353C1" w:rsidP="005320AB">
            <w:pPr>
              <w:spacing w:line="240" w:lineRule="exact"/>
              <w:jc w:val="both"/>
              <w:rPr>
                <w:sz w:val="28"/>
                <w:szCs w:val="28"/>
                <w:lang w:val="uk-UA" w:eastAsia="en-US"/>
              </w:rPr>
            </w:pPr>
            <w:r w:rsidRPr="005320AB">
              <w:rPr>
                <w:sz w:val="28"/>
                <w:szCs w:val="28"/>
                <w:lang w:val="uk-UA" w:eastAsia="en-US"/>
              </w:rPr>
              <w:t>головний спеціаліст відділу обліку майна управління комунальної власності департаменту комунальної власності та приватизації міської ради (реєстраційний номер облікової картки платника податків -  2797406520)</w:t>
            </w:r>
          </w:p>
          <w:p w:rsidR="002353C1" w:rsidRPr="005320AB" w:rsidRDefault="002353C1" w:rsidP="005320AB">
            <w:pPr>
              <w:spacing w:line="240" w:lineRule="exact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2353C1" w:rsidRPr="00953A58" w:rsidTr="005320AB">
        <w:tc>
          <w:tcPr>
            <w:tcW w:w="3233" w:type="dxa"/>
            <w:gridSpan w:val="2"/>
          </w:tcPr>
          <w:p w:rsidR="002353C1" w:rsidRPr="005320AB" w:rsidRDefault="002353C1" w:rsidP="005320AB">
            <w:pPr>
              <w:spacing w:line="240" w:lineRule="exact"/>
              <w:rPr>
                <w:sz w:val="28"/>
                <w:szCs w:val="28"/>
                <w:lang w:val="uk-UA" w:eastAsia="en-US"/>
              </w:rPr>
            </w:pPr>
            <w:proofErr w:type="spellStart"/>
            <w:r w:rsidRPr="005320AB">
              <w:rPr>
                <w:sz w:val="28"/>
                <w:szCs w:val="28"/>
                <w:lang w:val="uk-UA" w:eastAsia="en-US"/>
              </w:rPr>
              <w:t>Спесівцева</w:t>
            </w:r>
            <w:proofErr w:type="spellEnd"/>
            <w:r w:rsidRPr="005320AB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2353C1" w:rsidRPr="005320AB" w:rsidRDefault="002353C1" w:rsidP="005320AB">
            <w:pPr>
              <w:spacing w:line="240" w:lineRule="exact"/>
              <w:rPr>
                <w:sz w:val="28"/>
                <w:szCs w:val="28"/>
                <w:lang w:val="uk-UA" w:eastAsia="en-US"/>
              </w:rPr>
            </w:pPr>
            <w:r w:rsidRPr="005320AB">
              <w:rPr>
                <w:sz w:val="28"/>
                <w:szCs w:val="28"/>
                <w:lang w:val="uk-UA" w:eastAsia="en-US"/>
              </w:rPr>
              <w:t>Ірина Вікторівна</w:t>
            </w:r>
          </w:p>
        </w:tc>
        <w:tc>
          <w:tcPr>
            <w:tcW w:w="1045" w:type="dxa"/>
            <w:gridSpan w:val="2"/>
          </w:tcPr>
          <w:p w:rsidR="002353C1" w:rsidRPr="005320AB" w:rsidRDefault="002353C1" w:rsidP="005320AB">
            <w:pPr>
              <w:spacing w:line="240" w:lineRule="exact"/>
              <w:jc w:val="center"/>
              <w:rPr>
                <w:sz w:val="28"/>
                <w:szCs w:val="28"/>
                <w:lang w:val="uk-UA" w:eastAsia="en-US"/>
              </w:rPr>
            </w:pPr>
            <w:r w:rsidRPr="005320AB"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360" w:type="dxa"/>
            <w:gridSpan w:val="3"/>
          </w:tcPr>
          <w:p w:rsidR="002353C1" w:rsidRPr="005320AB" w:rsidRDefault="002353C1" w:rsidP="005320AB">
            <w:pPr>
              <w:spacing w:line="240" w:lineRule="exact"/>
              <w:jc w:val="both"/>
              <w:rPr>
                <w:sz w:val="28"/>
                <w:szCs w:val="28"/>
                <w:lang w:val="uk-UA" w:eastAsia="en-US"/>
              </w:rPr>
            </w:pPr>
            <w:r w:rsidRPr="005320AB">
              <w:rPr>
                <w:sz w:val="28"/>
                <w:szCs w:val="28"/>
                <w:lang w:val="uk-UA" w:eastAsia="en-US"/>
              </w:rPr>
              <w:t>директор КП «Мрія»</w:t>
            </w:r>
            <w:r w:rsidRPr="005320AB">
              <w:rPr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5320AB">
              <w:rPr>
                <w:sz w:val="28"/>
                <w:szCs w:val="28"/>
                <w:lang w:eastAsia="en-US"/>
              </w:rPr>
              <w:t>реєстраційний</w:t>
            </w:r>
            <w:proofErr w:type="spellEnd"/>
            <w:r w:rsidRPr="005320AB">
              <w:rPr>
                <w:sz w:val="28"/>
                <w:szCs w:val="28"/>
                <w:lang w:eastAsia="en-US"/>
              </w:rPr>
              <w:t xml:space="preserve"> номер </w:t>
            </w:r>
            <w:proofErr w:type="spellStart"/>
            <w:r w:rsidRPr="005320AB">
              <w:rPr>
                <w:sz w:val="28"/>
                <w:szCs w:val="28"/>
                <w:lang w:eastAsia="en-US"/>
              </w:rPr>
              <w:t>облікової</w:t>
            </w:r>
            <w:proofErr w:type="spellEnd"/>
            <w:r w:rsidRPr="005320A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320AB">
              <w:rPr>
                <w:sz w:val="28"/>
                <w:szCs w:val="28"/>
                <w:lang w:eastAsia="en-US"/>
              </w:rPr>
              <w:t>картки</w:t>
            </w:r>
            <w:proofErr w:type="spellEnd"/>
            <w:r w:rsidRPr="005320A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320AB">
              <w:rPr>
                <w:sz w:val="28"/>
                <w:szCs w:val="28"/>
                <w:lang w:eastAsia="en-US"/>
              </w:rPr>
              <w:t>платника</w:t>
            </w:r>
            <w:proofErr w:type="spellEnd"/>
            <w:r w:rsidRPr="005320A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320AB">
              <w:rPr>
                <w:sz w:val="28"/>
                <w:szCs w:val="28"/>
                <w:lang w:eastAsia="en-US"/>
              </w:rPr>
              <w:t>податків</w:t>
            </w:r>
            <w:proofErr w:type="spellEnd"/>
            <w:r w:rsidRPr="005320AB">
              <w:rPr>
                <w:sz w:val="28"/>
                <w:szCs w:val="28"/>
                <w:lang w:eastAsia="en-US"/>
              </w:rPr>
              <w:t xml:space="preserve"> -</w:t>
            </w:r>
            <w:r w:rsidRPr="005320AB">
              <w:rPr>
                <w:sz w:val="28"/>
                <w:szCs w:val="28"/>
                <w:lang w:val="uk-UA" w:eastAsia="en-US"/>
              </w:rPr>
              <w:t>2198606949</w:t>
            </w:r>
            <w:r w:rsidRPr="005320AB">
              <w:rPr>
                <w:sz w:val="28"/>
                <w:szCs w:val="28"/>
                <w:lang w:eastAsia="en-US"/>
              </w:rPr>
              <w:t>)</w:t>
            </w:r>
          </w:p>
          <w:p w:rsidR="002353C1" w:rsidRPr="005320AB" w:rsidRDefault="002353C1" w:rsidP="005320AB">
            <w:pPr>
              <w:spacing w:line="240" w:lineRule="exact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2353C1" w:rsidRPr="00953A58" w:rsidTr="005320AB">
        <w:tblPrEx>
          <w:tblLook w:val="01E0" w:firstRow="1" w:lastRow="1" w:firstColumn="1" w:lastColumn="1" w:noHBand="0" w:noVBand="0"/>
        </w:tblPrEx>
        <w:tc>
          <w:tcPr>
            <w:tcW w:w="4774" w:type="dxa"/>
            <w:gridSpan w:val="5"/>
            <w:vAlign w:val="bottom"/>
          </w:tcPr>
          <w:p w:rsidR="002353C1" w:rsidRPr="005320AB" w:rsidRDefault="002353C1" w:rsidP="005320AB">
            <w:pPr>
              <w:spacing w:line="240" w:lineRule="exact"/>
              <w:rPr>
                <w:color w:val="000000"/>
                <w:spacing w:val="-1"/>
                <w:sz w:val="28"/>
                <w:szCs w:val="28"/>
                <w:lang w:val="uk-UA" w:eastAsia="en-US"/>
              </w:rPr>
            </w:pPr>
            <w:r w:rsidRPr="005320AB">
              <w:rPr>
                <w:color w:val="000000"/>
                <w:spacing w:val="-1"/>
                <w:sz w:val="28"/>
                <w:szCs w:val="28"/>
                <w:lang w:val="uk-UA" w:eastAsia="en-US"/>
              </w:rPr>
              <w:t>Секретар міської ради</w:t>
            </w:r>
          </w:p>
        </w:tc>
        <w:tc>
          <w:tcPr>
            <w:tcW w:w="4864" w:type="dxa"/>
            <w:gridSpan w:val="2"/>
            <w:vAlign w:val="bottom"/>
          </w:tcPr>
          <w:p w:rsidR="002353C1" w:rsidRPr="005320AB" w:rsidRDefault="002353C1" w:rsidP="005320AB">
            <w:pPr>
              <w:shd w:val="clear" w:color="auto" w:fill="FFFFFF"/>
              <w:spacing w:before="900" w:line="240" w:lineRule="exact"/>
              <w:ind w:left="2153"/>
              <w:rPr>
                <w:color w:val="000000"/>
                <w:spacing w:val="-1"/>
                <w:sz w:val="28"/>
                <w:szCs w:val="28"/>
                <w:lang w:val="uk-UA" w:eastAsia="en-US"/>
              </w:rPr>
            </w:pPr>
            <w:r w:rsidRPr="005320AB">
              <w:rPr>
                <w:color w:val="000000"/>
                <w:spacing w:val="-1"/>
                <w:sz w:val="28"/>
                <w:szCs w:val="28"/>
                <w:lang w:val="uk-UA" w:eastAsia="en-US"/>
              </w:rPr>
              <w:t>Р.О. Пидорич</w:t>
            </w:r>
          </w:p>
        </w:tc>
      </w:tr>
    </w:tbl>
    <w:p w:rsidR="002353C1" w:rsidRPr="00C54EEB" w:rsidRDefault="002353C1" w:rsidP="00953A58">
      <w:pPr>
        <w:spacing w:line="240" w:lineRule="exact"/>
        <w:rPr>
          <w:sz w:val="27"/>
          <w:szCs w:val="27"/>
        </w:rPr>
      </w:pPr>
    </w:p>
    <w:sectPr w:rsidR="002353C1" w:rsidRPr="00C54EEB" w:rsidSect="003217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8A"/>
    <w:rsid w:val="0006662A"/>
    <w:rsid w:val="000B455E"/>
    <w:rsid w:val="000C0144"/>
    <w:rsid w:val="000C29EA"/>
    <w:rsid w:val="000F783B"/>
    <w:rsid w:val="0018523F"/>
    <w:rsid w:val="001F12C3"/>
    <w:rsid w:val="002353C1"/>
    <w:rsid w:val="00277A1A"/>
    <w:rsid w:val="00281A01"/>
    <w:rsid w:val="002C1F09"/>
    <w:rsid w:val="00315863"/>
    <w:rsid w:val="0032175F"/>
    <w:rsid w:val="00345097"/>
    <w:rsid w:val="003472D3"/>
    <w:rsid w:val="003B57D5"/>
    <w:rsid w:val="003D1A88"/>
    <w:rsid w:val="003D235D"/>
    <w:rsid w:val="00402788"/>
    <w:rsid w:val="00415A0F"/>
    <w:rsid w:val="00445D94"/>
    <w:rsid w:val="00470AF6"/>
    <w:rsid w:val="004879A0"/>
    <w:rsid w:val="005150EE"/>
    <w:rsid w:val="005320AB"/>
    <w:rsid w:val="0054560B"/>
    <w:rsid w:val="00560BE0"/>
    <w:rsid w:val="00563350"/>
    <w:rsid w:val="005D52D5"/>
    <w:rsid w:val="00692C8F"/>
    <w:rsid w:val="006A4D25"/>
    <w:rsid w:val="006B34C7"/>
    <w:rsid w:val="006C6FBE"/>
    <w:rsid w:val="006D4011"/>
    <w:rsid w:val="006E0378"/>
    <w:rsid w:val="006E309E"/>
    <w:rsid w:val="007164AD"/>
    <w:rsid w:val="00716528"/>
    <w:rsid w:val="00773159"/>
    <w:rsid w:val="0077447B"/>
    <w:rsid w:val="007759AF"/>
    <w:rsid w:val="007C068A"/>
    <w:rsid w:val="007F7D2B"/>
    <w:rsid w:val="0080118B"/>
    <w:rsid w:val="008B3037"/>
    <w:rsid w:val="008C726C"/>
    <w:rsid w:val="008E482A"/>
    <w:rsid w:val="00953A58"/>
    <w:rsid w:val="009C19B5"/>
    <w:rsid w:val="00AB403A"/>
    <w:rsid w:val="00AD1E50"/>
    <w:rsid w:val="00AE10E3"/>
    <w:rsid w:val="00AF3A9A"/>
    <w:rsid w:val="00B030D9"/>
    <w:rsid w:val="00B04648"/>
    <w:rsid w:val="00B06205"/>
    <w:rsid w:val="00B20F1C"/>
    <w:rsid w:val="00B63E24"/>
    <w:rsid w:val="00BB212B"/>
    <w:rsid w:val="00BD2445"/>
    <w:rsid w:val="00BF754B"/>
    <w:rsid w:val="00C54EEB"/>
    <w:rsid w:val="00C614D8"/>
    <w:rsid w:val="00CA53AE"/>
    <w:rsid w:val="00CC202B"/>
    <w:rsid w:val="00CD78AE"/>
    <w:rsid w:val="00CE12E9"/>
    <w:rsid w:val="00CE2AA7"/>
    <w:rsid w:val="00D32F1E"/>
    <w:rsid w:val="00D377DA"/>
    <w:rsid w:val="00D6089F"/>
    <w:rsid w:val="00D641B4"/>
    <w:rsid w:val="00D72BC4"/>
    <w:rsid w:val="00D84E21"/>
    <w:rsid w:val="00DB2BB7"/>
    <w:rsid w:val="00DB2D1D"/>
    <w:rsid w:val="00E46280"/>
    <w:rsid w:val="00E573F6"/>
    <w:rsid w:val="00E92F42"/>
    <w:rsid w:val="00EC129E"/>
    <w:rsid w:val="00ED369F"/>
    <w:rsid w:val="00F234A1"/>
    <w:rsid w:val="00F61A49"/>
    <w:rsid w:val="00F927B2"/>
    <w:rsid w:val="00FA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C8D99C-B197-41EC-A7F7-AD7D1F77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4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D244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AB403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rsid w:val="00C54EE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54EEB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uiPriority w:val="99"/>
    <w:rsid w:val="00953A58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Rozporyadjennya_Rishenny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Rozporyadjennya_Rishennya</Template>
  <TotalTime>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Міський голова</vt:lpstr>
    </vt:vector>
  </TitlesOfParts>
  <Company>Организация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Міський голова</dc:title>
  <dc:subject/>
  <dc:creator>user</dc:creator>
  <cp:keywords/>
  <dc:description/>
  <cp:lastModifiedBy>user</cp:lastModifiedBy>
  <cp:revision>2</cp:revision>
  <cp:lastPrinted>2016-08-29T10:44:00Z</cp:lastPrinted>
  <dcterms:created xsi:type="dcterms:W3CDTF">2016-08-30T13:57:00Z</dcterms:created>
  <dcterms:modified xsi:type="dcterms:W3CDTF">2016-08-30T13:57:00Z</dcterms:modified>
</cp:coreProperties>
</file>