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3629" w:rsidRPr="00F603AD" w:rsidRDefault="000A3629" w:rsidP="00D51789">
      <w:pPr>
        <w:tabs>
          <w:tab w:val="left" w:pos="10206"/>
        </w:tabs>
        <w:ind w:firstLine="1020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0A3629" w:rsidRDefault="000A3629" w:rsidP="00555A0F">
      <w:pPr>
        <w:pStyle w:val="a9"/>
        <w:spacing w:before="0" w:after="0" w:line="240" w:lineRule="exact"/>
        <w:ind w:left="10206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</w:t>
      </w: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а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підтримка комунального підприємства «Мрія</w:t>
      </w:r>
      <w:r w:rsidRPr="0019621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на</w:t>
      </w:r>
      <w:r>
        <w:rPr>
          <w:sz w:val="28"/>
          <w:lang w:val="uk-UA"/>
        </w:rPr>
        <w:t xml:space="preserve"> 2016 рік»</w:t>
      </w:r>
      <w:r>
        <w:rPr>
          <w:sz w:val="28"/>
          <w:szCs w:val="28"/>
          <w:lang w:val="uk-UA"/>
        </w:rPr>
        <w:t xml:space="preserve">   </w:t>
      </w:r>
    </w:p>
    <w:p w:rsidR="000A3629" w:rsidRDefault="000A3629">
      <w:pPr>
        <w:pStyle w:val="a9"/>
        <w:tabs>
          <w:tab w:val="left" w:pos="6237"/>
        </w:tabs>
        <w:spacing w:before="0" w:after="0" w:line="240" w:lineRule="exact"/>
        <w:ind w:left="10206"/>
        <w:jc w:val="both"/>
        <w:rPr>
          <w:sz w:val="28"/>
          <w:szCs w:val="28"/>
          <w:lang w:val="uk-UA"/>
        </w:rPr>
      </w:pPr>
    </w:p>
    <w:p w:rsidR="000A3629" w:rsidRDefault="000A3629">
      <w:pPr>
        <w:pStyle w:val="a9"/>
        <w:spacing w:before="0" w:after="0"/>
        <w:jc w:val="both"/>
        <w:rPr>
          <w:sz w:val="28"/>
          <w:szCs w:val="28"/>
          <w:lang w:val="uk-UA"/>
        </w:rPr>
      </w:pPr>
    </w:p>
    <w:p w:rsidR="000A3629" w:rsidRDefault="000A3629">
      <w:pPr>
        <w:pStyle w:val="a9"/>
        <w:spacing w:before="0" w:after="0"/>
        <w:ind w:firstLine="709"/>
        <w:jc w:val="both"/>
        <w:rPr>
          <w:sz w:val="16"/>
          <w:szCs w:val="16"/>
          <w:lang w:val="uk-UA"/>
        </w:rPr>
      </w:pPr>
    </w:p>
    <w:p w:rsidR="000A3629" w:rsidRDefault="000A3629">
      <w:pPr>
        <w:pStyle w:val="a9"/>
        <w:spacing w:before="0"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Орієнтовні обсяги та джерела фінансування</w:t>
      </w:r>
    </w:p>
    <w:p w:rsidR="000A3629" w:rsidRDefault="000A3629">
      <w:pPr>
        <w:pStyle w:val="a9"/>
        <w:spacing w:before="0" w:after="0" w:line="240" w:lineRule="exact"/>
        <w:ind w:right="-185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 виконання програми </w:t>
      </w:r>
    </w:p>
    <w:p w:rsidR="000A3629" w:rsidRDefault="000A3629" w:rsidP="00555A0F">
      <w:pPr>
        <w:pStyle w:val="a9"/>
        <w:spacing w:before="0" w:after="0" w:line="240" w:lineRule="exact"/>
        <w:ind w:right="-185"/>
        <w:jc w:val="center"/>
        <w:rPr>
          <w:lang w:val="uk-UA"/>
        </w:rPr>
      </w:pP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ої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підтримки комунального підприємства «Мрія</w:t>
      </w:r>
      <w:r w:rsidRPr="0019621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на</w:t>
      </w:r>
      <w:r>
        <w:rPr>
          <w:sz w:val="28"/>
          <w:lang w:val="uk-UA"/>
        </w:rPr>
        <w:t xml:space="preserve"> 2016 рік»</w:t>
      </w:r>
      <w:r>
        <w:rPr>
          <w:sz w:val="28"/>
          <w:szCs w:val="28"/>
          <w:lang w:val="uk-UA"/>
        </w:rPr>
        <w:t xml:space="preserve"> </w:t>
      </w:r>
    </w:p>
    <w:p w:rsidR="000A3629" w:rsidRDefault="000A3629">
      <w:pPr>
        <w:pStyle w:val="a9"/>
        <w:spacing w:before="0" w:after="0"/>
        <w:jc w:val="center"/>
        <w:rPr>
          <w:lang w:val="uk-UA"/>
        </w:rPr>
      </w:pPr>
    </w:p>
    <w:p w:rsidR="000A3629" w:rsidRDefault="000A3629">
      <w:pPr>
        <w:pStyle w:val="a9"/>
        <w:spacing w:before="0" w:after="0" w:line="240" w:lineRule="exact"/>
        <w:ind w:right="197"/>
        <w:jc w:val="right"/>
      </w:pPr>
      <w:r>
        <w:rPr>
          <w:lang w:val="uk-UA"/>
        </w:rPr>
        <w:t>тис.грн</w:t>
      </w:r>
      <w:r>
        <w:rPr>
          <w:sz w:val="28"/>
          <w:szCs w:val="28"/>
          <w:lang w:val="uk-UA"/>
        </w:rPr>
        <w:t>.</w:t>
      </w:r>
    </w:p>
    <w:tbl>
      <w:tblPr>
        <w:tblW w:w="14200" w:type="dxa"/>
        <w:tblInd w:w="863" w:type="dxa"/>
        <w:tblLayout w:type="fixed"/>
        <w:tblLook w:val="0000" w:firstRow="0" w:lastRow="0" w:firstColumn="0" w:lastColumn="0" w:noHBand="0" w:noVBand="0"/>
      </w:tblPr>
      <w:tblGrid>
        <w:gridCol w:w="4090"/>
        <w:gridCol w:w="5220"/>
        <w:gridCol w:w="4890"/>
      </w:tblGrid>
      <w:tr w:rsidR="000A3629" w:rsidTr="00BD5DA7">
        <w:trPr>
          <w:cantSplit/>
          <w:trHeight w:val="240"/>
        </w:trPr>
        <w:tc>
          <w:tcPr>
            <w:tcW w:w="4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napToGrid w:val="0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 w:line="240" w:lineRule="exact"/>
              <w:ind w:left="-142" w:right="-96"/>
              <w:jc w:val="center"/>
            </w:pPr>
            <w:r>
              <w:rPr>
                <w:lang w:val="uk-UA"/>
              </w:rPr>
              <w:t>Обсяг фінансування, всього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29" w:rsidRDefault="000A362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роками виконання</w:t>
            </w:r>
          </w:p>
        </w:tc>
      </w:tr>
      <w:tr w:rsidR="000A3629" w:rsidTr="00BD5DA7">
        <w:trPr>
          <w:cantSplit/>
        </w:trPr>
        <w:tc>
          <w:tcPr>
            <w:tcW w:w="4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629" w:rsidRDefault="000A3629">
            <w:pPr>
              <w:pStyle w:val="a9"/>
              <w:snapToGrid w:val="0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629" w:rsidRDefault="000A3629">
            <w:pPr>
              <w:pStyle w:val="a9"/>
              <w:snapToGrid w:val="0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line="240" w:lineRule="exact"/>
              <w:ind w:left="-142" w:right="-96"/>
              <w:jc w:val="center"/>
            </w:pPr>
            <w:r>
              <w:rPr>
                <w:lang w:val="uk-UA"/>
              </w:rPr>
              <w:t>2016</w:t>
            </w:r>
          </w:p>
        </w:tc>
      </w:tr>
      <w:tr w:rsidR="000A3629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left="-142" w:right="-96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29" w:rsidRDefault="000A3629">
            <w:pPr>
              <w:pStyle w:val="a9"/>
              <w:ind w:left="-142" w:right="-96"/>
              <w:jc w:val="center"/>
            </w:pPr>
            <w:r>
              <w:rPr>
                <w:lang w:val="en-US"/>
              </w:rPr>
              <w:t>3</w:t>
            </w:r>
          </w:p>
        </w:tc>
      </w:tr>
      <w:tr w:rsidR="000A3629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right="-96"/>
            </w:pPr>
            <w:r>
              <w:rPr>
                <w:lang w:val="uk-UA"/>
              </w:rPr>
              <w:t xml:space="preserve">Бюджет міста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Pr="00631B75" w:rsidRDefault="000A3629" w:rsidP="009A38EF">
            <w:pPr>
              <w:pStyle w:val="a9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261,554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29" w:rsidRPr="004B0E75" w:rsidRDefault="000A3629" w:rsidP="009A38EF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261,554</w:t>
            </w:r>
          </w:p>
        </w:tc>
      </w:tr>
      <w:tr w:rsidR="000A3629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29" w:rsidRDefault="000A3629">
            <w:pPr>
              <w:pStyle w:val="a9"/>
              <w:ind w:left="-142" w:right="-96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A3629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29" w:rsidRDefault="000A3629">
            <w:pPr>
              <w:pStyle w:val="a9"/>
              <w:ind w:left="-142" w:right="-96"/>
              <w:jc w:val="center"/>
            </w:pPr>
            <w:r>
              <w:rPr>
                <w:lang w:val="uk-UA"/>
              </w:rPr>
              <w:t>-</w:t>
            </w:r>
          </w:p>
        </w:tc>
      </w:tr>
      <w:tr w:rsidR="000A3629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right="-96"/>
            </w:pPr>
            <w:r>
              <w:rPr>
                <w:lang w:val="uk-UA"/>
              </w:rPr>
              <w:t>Інші джерела (власні доходи підприємства)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Pr="0018286D" w:rsidRDefault="000A3629">
            <w:pPr>
              <w:pStyle w:val="a9"/>
              <w:spacing w:before="0" w:after="0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29" w:rsidRPr="0018286D" w:rsidRDefault="000A3629">
            <w:pPr>
              <w:pStyle w:val="a9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A3629" w:rsidTr="00885C96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Default="000A3629">
            <w:pPr>
              <w:pStyle w:val="a9"/>
              <w:spacing w:before="0" w:after="0"/>
              <w:ind w:right="-96"/>
              <w:rPr>
                <w:lang w:val="uk-UA"/>
              </w:rPr>
            </w:pPr>
            <w:r>
              <w:rPr>
                <w:lang w:val="uk-UA"/>
              </w:rPr>
              <w:t>Усього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629" w:rsidRPr="009A16CC" w:rsidRDefault="000A3629" w:rsidP="009A38EF">
            <w:pPr>
              <w:pStyle w:val="a9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261,554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629" w:rsidRPr="003E38F4" w:rsidRDefault="000A3629" w:rsidP="009A38EF">
            <w:pPr>
              <w:pStyle w:val="a9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261,554</w:t>
            </w:r>
          </w:p>
        </w:tc>
      </w:tr>
    </w:tbl>
    <w:p w:rsidR="000A3629" w:rsidRDefault="000A3629">
      <w:pPr>
        <w:pStyle w:val="a9"/>
        <w:spacing w:before="0" w:after="0"/>
        <w:jc w:val="both"/>
        <w:rPr>
          <w:sz w:val="28"/>
          <w:szCs w:val="28"/>
          <w:lang w:val="uk-UA"/>
        </w:rPr>
      </w:pPr>
    </w:p>
    <w:p w:rsidR="000A3629" w:rsidRDefault="000A3629">
      <w:pPr>
        <w:pStyle w:val="a9"/>
        <w:spacing w:before="0" w:after="0" w:line="240" w:lineRule="exact"/>
        <w:jc w:val="both"/>
        <w:rPr>
          <w:sz w:val="28"/>
          <w:szCs w:val="28"/>
          <w:lang w:val="uk-UA"/>
        </w:rPr>
      </w:pPr>
    </w:p>
    <w:p w:rsidR="000A3629" w:rsidRPr="00CF7E9D" w:rsidRDefault="000A3629" w:rsidP="00CD15C1">
      <w:pPr>
        <w:pStyle w:val="a9"/>
        <w:spacing w:before="0" w:after="0" w:line="240" w:lineRule="exact"/>
        <w:jc w:val="both"/>
        <w:rPr>
          <w:sz w:val="28"/>
          <w:szCs w:val="28"/>
        </w:rPr>
      </w:pPr>
      <w:r w:rsidRPr="00CF7E9D">
        <w:rPr>
          <w:sz w:val="28"/>
          <w:szCs w:val="28"/>
          <w:lang w:val="uk-UA"/>
        </w:rPr>
        <w:t xml:space="preserve">          Секретар міської ради                                                                                                         Р.О. Пидорич</w:t>
      </w:r>
    </w:p>
    <w:sectPr w:rsidR="000A3629" w:rsidRPr="00CF7E9D" w:rsidSect="00CD15C1">
      <w:headerReference w:type="default" r:id="rId7"/>
      <w:pgSz w:w="16838" w:h="11906" w:orient="landscape"/>
      <w:pgMar w:top="1701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29" w:rsidRDefault="000A3629">
      <w:r>
        <w:separator/>
      </w:r>
    </w:p>
  </w:endnote>
  <w:endnote w:type="continuationSeparator" w:id="0">
    <w:p w:rsidR="000A3629" w:rsidRDefault="000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29" w:rsidRDefault="000A3629">
      <w:r>
        <w:separator/>
      </w:r>
    </w:p>
  </w:footnote>
  <w:footnote w:type="continuationSeparator" w:id="0">
    <w:p w:rsidR="000A3629" w:rsidRDefault="000A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29" w:rsidRDefault="0031631D">
    <w:pPr>
      <w:pStyle w:val="ab"/>
    </w:pPr>
    <w:r>
      <w:rPr>
        <w:noProof/>
        <w:lang w:eastAsia="ru-RU"/>
      </w:rPr>
      <w:pict>
        <v:rect id="Rectangle 1" o:spid="_x0000_s2049" style="position:absolute;margin-left:0;margin-top:.05pt;width:756.8pt;height:1.6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" strokeweight=".26mm">
          <v:stroke endcap="square"/>
          <w10:wrap type="square" side="larges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92B"/>
    <w:rsid w:val="0006662B"/>
    <w:rsid w:val="000A3629"/>
    <w:rsid w:val="000B4ED5"/>
    <w:rsid w:val="00103581"/>
    <w:rsid w:val="00105F2F"/>
    <w:rsid w:val="00126532"/>
    <w:rsid w:val="0018286D"/>
    <w:rsid w:val="0019621C"/>
    <w:rsid w:val="001B1B8B"/>
    <w:rsid w:val="001F0D6C"/>
    <w:rsid w:val="001F3104"/>
    <w:rsid w:val="0021353B"/>
    <w:rsid w:val="00305D19"/>
    <w:rsid w:val="0031631D"/>
    <w:rsid w:val="00334187"/>
    <w:rsid w:val="00356534"/>
    <w:rsid w:val="0036488F"/>
    <w:rsid w:val="003E38F4"/>
    <w:rsid w:val="004018FD"/>
    <w:rsid w:val="00484037"/>
    <w:rsid w:val="004B0E75"/>
    <w:rsid w:val="004C6177"/>
    <w:rsid w:val="0054515D"/>
    <w:rsid w:val="00555A0F"/>
    <w:rsid w:val="005A5584"/>
    <w:rsid w:val="005F237C"/>
    <w:rsid w:val="00631B75"/>
    <w:rsid w:val="006E192B"/>
    <w:rsid w:val="00711933"/>
    <w:rsid w:val="007A1A87"/>
    <w:rsid w:val="007B2B59"/>
    <w:rsid w:val="0085668F"/>
    <w:rsid w:val="0087129A"/>
    <w:rsid w:val="00885C96"/>
    <w:rsid w:val="00985C0C"/>
    <w:rsid w:val="009A16CC"/>
    <w:rsid w:val="009A38EF"/>
    <w:rsid w:val="009C6752"/>
    <w:rsid w:val="00A86E89"/>
    <w:rsid w:val="00A951A7"/>
    <w:rsid w:val="00AD2428"/>
    <w:rsid w:val="00AE1E3F"/>
    <w:rsid w:val="00B95A3C"/>
    <w:rsid w:val="00BA364E"/>
    <w:rsid w:val="00BC3195"/>
    <w:rsid w:val="00BD5DA7"/>
    <w:rsid w:val="00C50A24"/>
    <w:rsid w:val="00C6566A"/>
    <w:rsid w:val="00C8256E"/>
    <w:rsid w:val="00CD15C1"/>
    <w:rsid w:val="00CF7E9D"/>
    <w:rsid w:val="00D42B27"/>
    <w:rsid w:val="00D51789"/>
    <w:rsid w:val="00DC2F33"/>
    <w:rsid w:val="00E443E9"/>
    <w:rsid w:val="00E57F36"/>
    <w:rsid w:val="00E80A5F"/>
    <w:rsid w:val="00EE41DD"/>
    <w:rsid w:val="00F253EB"/>
    <w:rsid w:val="00F447C3"/>
    <w:rsid w:val="00F603AD"/>
    <w:rsid w:val="00F71A02"/>
    <w:rsid w:val="00F8748A"/>
    <w:rsid w:val="00F96D8A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68A1476-992C-4731-9176-9C8EDA8A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6A"/>
    <w:pPr>
      <w:suppressAutoHyphens/>
    </w:pPr>
    <w:rPr>
      <w:rFonts w:ascii="Calibri" w:hAnsi="Calibri" w:cs="Calibri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A16CC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28A0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1">
    <w:name w:val="Основной шрифт абзаца1"/>
    <w:uiPriority w:val="99"/>
    <w:rsid w:val="00C6566A"/>
  </w:style>
  <w:style w:type="character" w:styleId="a3">
    <w:name w:val="page number"/>
    <w:basedOn w:val="1"/>
    <w:uiPriority w:val="99"/>
    <w:rsid w:val="00C6566A"/>
    <w:rPr>
      <w:rFonts w:cs="Times New Roman"/>
    </w:rPr>
  </w:style>
  <w:style w:type="character" w:customStyle="1" w:styleId="a4">
    <w:name w:val="Текст выноски Знак"/>
    <w:uiPriority w:val="99"/>
    <w:rsid w:val="00C6566A"/>
    <w:rPr>
      <w:rFonts w:ascii="Tahoma" w:eastAsia="Times New Roman" w:hAnsi="Tahoma"/>
      <w:sz w:val="16"/>
    </w:rPr>
  </w:style>
  <w:style w:type="paragraph" w:customStyle="1" w:styleId="10">
    <w:name w:val="Заголовок1"/>
    <w:basedOn w:val="a"/>
    <w:next w:val="a5"/>
    <w:uiPriority w:val="99"/>
    <w:rsid w:val="00C656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C6566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9228A0"/>
    <w:rPr>
      <w:rFonts w:ascii="Calibri" w:hAnsi="Calibri" w:cs="Calibri"/>
      <w:lang w:eastAsia="zh-CN"/>
    </w:rPr>
  </w:style>
  <w:style w:type="paragraph" w:styleId="a7">
    <w:name w:val="List"/>
    <w:basedOn w:val="a5"/>
    <w:uiPriority w:val="99"/>
    <w:rsid w:val="00C6566A"/>
    <w:rPr>
      <w:rFonts w:cs="Mangal"/>
    </w:rPr>
  </w:style>
  <w:style w:type="paragraph" w:styleId="a8">
    <w:name w:val="caption"/>
    <w:basedOn w:val="a"/>
    <w:uiPriority w:val="99"/>
    <w:qFormat/>
    <w:rsid w:val="00C65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C6566A"/>
    <w:pPr>
      <w:suppressLineNumbers/>
    </w:pPr>
    <w:rPr>
      <w:rFonts w:cs="Mangal"/>
    </w:rPr>
  </w:style>
  <w:style w:type="paragraph" w:styleId="a9">
    <w:name w:val="Normal (Web)"/>
    <w:basedOn w:val="a"/>
    <w:uiPriority w:val="99"/>
    <w:rsid w:val="00C6566A"/>
    <w:pPr>
      <w:autoSpaceDE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uiPriority w:val="99"/>
    <w:rsid w:val="00C6566A"/>
    <w:rPr>
      <w:rFonts w:ascii="Verdana" w:hAnsi="Verdana" w:cs="Verdana"/>
      <w:sz w:val="20"/>
      <w:szCs w:val="20"/>
      <w:lang w:val="uk-UA"/>
    </w:rPr>
  </w:style>
  <w:style w:type="paragraph" w:styleId="ab">
    <w:name w:val="header"/>
    <w:basedOn w:val="a"/>
    <w:link w:val="ac"/>
    <w:uiPriority w:val="99"/>
    <w:rsid w:val="00C6566A"/>
  </w:style>
  <w:style w:type="character" w:customStyle="1" w:styleId="ac">
    <w:name w:val="Верхний колонтитул Знак"/>
    <w:basedOn w:val="a0"/>
    <w:link w:val="ab"/>
    <w:uiPriority w:val="99"/>
    <w:semiHidden/>
    <w:rsid w:val="009228A0"/>
    <w:rPr>
      <w:rFonts w:ascii="Calibri" w:hAnsi="Calibri" w:cs="Calibri"/>
      <w:lang w:eastAsia="zh-CN"/>
    </w:rPr>
  </w:style>
  <w:style w:type="paragraph" w:styleId="ad">
    <w:name w:val="Balloon Text"/>
    <w:basedOn w:val="a"/>
    <w:link w:val="12"/>
    <w:uiPriority w:val="99"/>
    <w:rsid w:val="00C6566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d"/>
    <w:uiPriority w:val="99"/>
    <w:semiHidden/>
    <w:rsid w:val="009228A0"/>
    <w:rPr>
      <w:rFonts w:cs="Calibri"/>
      <w:sz w:val="0"/>
      <w:szCs w:val="0"/>
      <w:lang w:eastAsia="zh-CN"/>
    </w:rPr>
  </w:style>
  <w:style w:type="paragraph" w:customStyle="1" w:styleId="ae">
    <w:name w:val="Содержимое таблицы"/>
    <w:basedOn w:val="a"/>
    <w:uiPriority w:val="99"/>
    <w:rsid w:val="00C6566A"/>
    <w:pPr>
      <w:suppressLineNumbers/>
    </w:pPr>
  </w:style>
  <w:style w:type="paragraph" w:customStyle="1" w:styleId="af">
    <w:name w:val="Заголовок таблицы"/>
    <w:basedOn w:val="ae"/>
    <w:uiPriority w:val="99"/>
    <w:rsid w:val="00C6566A"/>
    <w:pPr>
      <w:jc w:val="center"/>
    </w:pPr>
    <w:rPr>
      <w:b/>
      <w:bCs/>
    </w:rPr>
  </w:style>
  <w:style w:type="paragraph" w:customStyle="1" w:styleId="af0">
    <w:name w:val="Содержимое врезки"/>
    <w:basedOn w:val="a"/>
    <w:uiPriority w:val="99"/>
    <w:rsid w:val="00C6566A"/>
  </w:style>
  <w:style w:type="paragraph" w:styleId="af1">
    <w:name w:val="footer"/>
    <w:basedOn w:val="a"/>
    <w:link w:val="af2"/>
    <w:uiPriority w:val="99"/>
    <w:rsid w:val="009A16CC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228A0"/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1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Customer</dc:creator>
  <cp:keywords/>
  <dc:description/>
  <cp:lastModifiedBy>user</cp:lastModifiedBy>
  <cp:revision>3</cp:revision>
  <cp:lastPrinted>2016-07-27T11:08:00Z</cp:lastPrinted>
  <dcterms:created xsi:type="dcterms:W3CDTF">2016-11-14T08:35:00Z</dcterms:created>
  <dcterms:modified xsi:type="dcterms:W3CDTF">2016-12-08T06:53:00Z</dcterms:modified>
</cp:coreProperties>
</file>