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2C4E8E" w:rsidRPr="001038E4">
        <w:trPr>
          <w:trHeight w:val="2157"/>
        </w:trPr>
        <w:tc>
          <w:tcPr>
            <w:tcW w:w="4124" w:type="dxa"/>
          </w:tcPr>
          <w:p w:rsidR="002C4E8E" w:rsidRPr="001644BC" w:rsidRDefault="002C4E8E" w:rsidP="00BB7D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2C4E8E" w:rsidRPr="001644BC" w:rsidRDefault="002C4E8E" w:rsidP="00BB7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C4E8E" w:rsidRPr="001038E4" w:rsidRDefault="002C4E8E" w:rsidP="00BB7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2C4E8E" w:rsidRDefault="002C4E8E" w:rsidP="00BB7D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2C4E8E" w:rsidRPr="00A51AF4" w:rsidRDefault="00A51AF4" w:rsidP="00103CE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A51AF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</w:t>
            </w:r>
            <w:r w:rsidR="002C4E8E" w:rsidRPr="00A51AF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   №33</w:t>
            </w:r>
          </w:p>
          <w:p w:rsidR="002C4E8E" w:rsidRPr="001038E4" w:rsidRDefault="002C4E8E" w:rsidP="00BB7D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:rsidR="002C4E8E" w:rsidRPr="001038E4" w:rsidRDefault="002C4E8E" w:rsidP="00BB7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4E8E" w:rsidRPr="001038E4" w:rsidRDefault="002C4E8E" w:rsidP="00BB7D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2C4E8E" w:rsidRPr="001038E4">
        <w:trPr>
          <w:trHeight w:val="2379"/>
        </w:trPr>
        <w:tc>
          <w:tcPr>
            <w:tcW w:w="4124" w:type="dxa"/>
          </w:tcPr>
          <w:p w:rsidR="002C4E8E" w:rsidRPr="001038E4" w:rsidRDefault="002C4E8E" w:rsidP="00BB7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4E8E" w:rsidRPr="001038E4" w:rsidRDefault="002C4E8E" w:rsidP="00BB7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2C4E8E" w:rsidRPr="001038E4" w:rsidRDefault="002C4E8E" w:rsidP="00BB7D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2C4E8E" w:rsidRPr="001644BC" w:rsidRDefault="002C4E8E" w:rsidP="00BB7D0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  <w:r w:rsidRPr="001644BC">
              <w:rPr>
                <w:color w:val="000000"/>
                <w:sz w:val="28"/>
                <w:szCs w:val="28"/>
                <w:lang w:val="uk-UA"/>
              </w:rPr>
              <w:t>ПОГОДЖ</w:t>
            </w:r>
            <w:r>
              <w:rPr>
                <w:color w:val="000000"/>
                <w:sz w:val="28"/>
                <w:szCs w:val="28"/>
                <w:lang w:val="uk-UA"/>
              </w:rPr>
              <w:t>ЕНО</w:t>
            </w:r>
          </w:p>
          <w:p w:rsidR="002C4E8E" w:rsidRDefault="002C4E8E" w:rsidP="00BB7D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lang w:val="uk-UA"/>
              </w:rPr>
            </w:pPr>
          </w:p>
          <w:p w:rsidR="002C4E8E" w:rsidRDefault="002C4E8E" w:rsidP="00BB7D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Наказ </w:t>
            </w:r>
            <w:r w:rsidRPr="001644BC">
              <w:rPr>
                <w:color w:val="000000"/>
                <w:sz w:val="28"/>
                <w:szCs w:val="28"/>
                <w:lang w:val="uk-UA"/>
              </w:rPr>
              <w:t xml:space="preserve"> департаменту освіти</w:t>
            </w:r>
          </w:p>
          <w:p w:rsidR="002C4E8E" w:rsidRPr="001644BC" w:rsidRDefault="002C4E8E" w:rsidP="00BB7D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1644BC">
              <w:rPr>
                <w:color w:val="000000"/>
                <w:sz w:val="28"/>
                <w:szCs w:val="28"/>
                <w:lang w:val="uk-UA"/>
              </w:rPr>
              <w:t>і науки Запорізької міської ради</w:t>
            </w:r>
          </w:p>
          <w:p w:rsidR="002C4E8E" w:rsidRDefault="002C4E8E" w:rsidP="00BB7D0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4E8E" w:rsidRPr="00984861" w:rsidRDefault="002C4E8E" w:rsidP="00103C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color w:val="000000"/>
                <w:sz w:val="28"/>
                <w:szCs w:val="28"/>
                <w:u w:val="single"/>
                <w:lang w:val="uk-UA"/>
              </w:rPr>
              <w:t>31.10.2016  №683р</w:t>
            </w:r>
          </w:p>
          <w:p w:rsidR="002C4E8E" w:rsidRPr="00FB1C43" w:rsidRDefault="002C4E8E" w:rsidP="00BB7D0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E8E" w:rsidRPr="001038E4" w:rsidRDefault="002C4E8E" w:rsidP="00CA0F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C4E8E" w:rsidRPr="001038E4" w:rsidRDefault="002C4E8E" w:rsidP="00CA0F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C4E8E" w:rsidRPr="001038E4" w:rsidRDefault="002C4E8E" w:rsidP="00CA0FB6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2C4E8E" w:rsidRDefault="002C4E8E" w:rsidP="00CA0FB6">
      <w:pPr>
        <w:pStyle w:val="2"/>
        <w:numPr>
          <w:ilvl w:val="0"/>
          <w:numId w:val="0"/>
        </w:numPr>
        <w:ind w:left="4500" w:hanging="72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 (ясел-садка) комбінованого типу №192 «Веселка» Запорізької міської ради Запорізької області</w:t>
      </w: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2C4E8E" w:rsidRPr="00ED72ED" w:rsidRDefault="002C4E8E" w:rsidP="00CA0F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2C4E8E" w:rsidRDefault="002C4E8E" w:rsidP="00CA0F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2C4E8E" w:rsidRPr="004A4E3F" w:rsidRDefault="002C4E8E" w:rsidP="00CA0FB6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lastRenderedPageBreak/>
        <w:t>I. Загальні положення</w:t>
      </w:r>
    </w:p>
    <w:p w:rsidR="002C4E8E" w:rsidRPr="004A4E3F" w:rsidRDefault="002C4E8E" w:rsidP="00CA0FB6">
      <w:pPr>
        <w:widowControl w:val="0"/>
        <w:numPr>
          <w:ilvl w:val="0"/>
          <w:numId w:val="3"/>
        </w:numPr>
        <w:ind w:firstLine="709"/>
        <w:jc w:val="both"/>
        <w:rPr>
          <w:sz w:val="28"/>
          <w:szCs w:val="28"/>
          <w:lang w:val="uk-UA"/>
        </w:rPr>
      </w:pPr>
    </w:p>
    <w:p w:rsidR="002C4E8E" w:rsidRPr="00ED72ED" w:rsidRDefault="002C4E8E" w:rsidP="00CA0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1.1. </w:t>
      </w:r>
      <w:r w:rsidRPr="00ED72ED">
        <w:rPr>
          <w:sz w:val="28"/>
          <w:szCs w:val="28"/>
          <w:lang w:val="uk-UA"/>
        </w:rPr>
        <w:t xml:space="preserve">Статут </w:t>
      </w:r>
      <w:r>
        <w:rPr>
          <w:sz w:val="28"/>
          <w:szCs w:val="28"/>
          <w:lang w:val="uk-UA"/>
        </w:rPr>
        <w:t xml:space="preserve">дошкільного навчального закладу (ясел-садка) комбінованого типу № 192 «Веселка» Запорізької міської ради Запорізької області є новою редакцією Статуту </w:t>
      </w:r>
      <w:r w:rsidRPr="00ED72ED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(ясел-садка) комбінованого типу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192 «Веселка» Запорізької міської ради Запорізької області,</w:t>
      </w:r>
      <w:r w:rsidRPr="00ED72ED">
        <w:rPr>
          <w:sz w:val="28"/>
          <w:szCs w:val="28"/>
          <w:lang w:val="uk-UA"/>
        </w:rPr>
        <w:t xml:space="preserve"> 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>23.07.2013 № 289/13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статуту дошкільного навчального закладу комбінованого типу № 192 «Веселка» Запорізької міської ради Запорізької області».</w:t>
      </w:r>
    </w:p>
    <w:p w:rsidR="002C4E8E" w:rsidRPr="00435A7E" w:rsidRDefault="002C4E8E" w:rsidP="00CA0FB6">
      <w:pPr>
        <w:widowControl w:val="0"/>
        <w:ind w:firstLine="709"/>
        <w:jc w:val="both"/>
        <w:rPr>
          <w:sz w:val="18"/>
          <w:szCs w:val="18"/>
          <w:lang w:val="uk-UA"/>
        </w:rPr>
      </w:pPr>
      <w:r w:rsidRPr="004A4E3F">
        <w:rPr>
          <w:sz w:val="28"/>
          <w:szCs w:val="28"/>
          <w:lang w:val="uk-UA"/>
        </w:rPr>
        <w:t xml:space="preserve">1.2. </w:t>
      </w:r>
      <w:r w:rsidRPr="00D6098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ошкільний навчальний заклад (ясла-садок) комбінованого типу      № 192 «Веселка» Запорізької міської ради Запорізької області (далі – ДНЗ       </w:t>
      </w:r>
      <w:r w:rsidRPr="003E652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3E65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92</w:t>
      </w:r>
      <w:r w:rsidRPr="003E652A">
        <w:rPr>
          <w:sz w:val="28"/>
          <w:szCs w:val="28"/>
          <w:lang w:val="uk-UA"/>
        </w:rPr>
        <w:t xml:space="preserve">) </w:t>
      </w:r>
      <w:r w:rsidRPr="00435A7E">
        <w:rPr>
          <w:sz w:val="28"/>
          <w:szCs w:val="28"/>
          <w:lang w:val="uk-UA"/>
        </w:rPr>
        <w:t>має у складі групи загального розвитку для дітей віком від двох міс</w:t>
      </w:r>
      <w:r>
        <w:rPr>
          <w:sz w:val="28"/>
          <w:szCs w:val="28"/>
          <w:lang w:val="uk-UA"/>
        </w:rPr>
        <w:t xml:space="preserve">яців до шести (семи) років, та </w:t>
      </w:r>
      <w:r w:rsidRPr="00435A7E">
        <w:rPr>
          <w:sz w:val="28"/>
          <w:szCs w:val="28"/>
          <w:lang w:val="uk-UA"/>
        </w:rPr>
        <w:t>спеціальні групи для дітей з порушенням мовлення, в яких забезпечується корекційно-відновлювальна робота з урахуванням фізичного і психічного розвитку дітей</w:t>
      </w:r>
      <w:r>
        <w:rPr>
          <w:sz w:val="28"/>
          <w:szCs w:val="28"/>
          <w:lang w:val="uk-UA"/>
        </w:rPr>
        <w:t xml:space="preserve"> </w:t>
      </w:r>
      <w:r w:rsidRPr="00435A7E">
        <w:rPr>
          <w:sz w:val="18"/>
          <w:szCs w:val="18"/>
          <w:lang w:val="uk-UA"/>
        </w:rPr>
        <w:t xml:space="preserve"> </w:t>
      </w:r>
      <w:r w:rsidRPr="00D1637E">
        <w:rPr>
          <w:sz w:val="28"/>
          <w:szCs w:val="28"/>
          <w:lang w:val="uk-UA"/>
        </w:rPr>
        <w:t>відповідно до вимог Базового компонента дошкільної освіти.</w:t>
      </w:r>
    </w:p>
    <w:p w:rsidR="002C4E8E" w:rsidRPr="004A4E3F" w:rsidRDefault="002C4E8E" w:rsidP="00CA0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4A4E3F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4A4E3F">
        <w:rPr>
          <w:sz w:val="28"/>
          <w:szCs w:val="28"/>
          <w:lang w:val="uk-UA"/>
        </w:rPr>
        <w:t xml:space="preserve"> є юридичною особою, має печатку і штамп встановленого зразка, бланки з власними реквізитами, </w:t>
      </w:r>
      <w:r w:rsidRPr="001038E4">
        <w:rPr>
          <w:sz w:val="28"/>
          <w:szCs w:val="28"/>
          <w:lang w:val="uk-UA"/>
        </w:rPr>
        <w:t>реєстраційний номер облікової картки платника податків</w:t>
      </w:r>
      <w:r w:rsidRPr="004A4E3F">
        <w:rPr>
          <w:sz w:val="28"/>
          <w:szCs w:val="28"/>
          <w:lang w:val="uk-UA"/>
        </w:rPr>
        <w:t xml:space="preserve">, може мати рахунки в органах управління Державної казначейської служби України у м. Запоріжжі Запорізької області. 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Повна назва: </w:t>
      </w:r>
      <w:r w:rsidRPr="00D6098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ошкільний навчальний заклад (ясла-садок) комбінованого типу № 192 «Веселка» Запорізької міської ради Запорізької області.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>Скорочена назва: ДНЗ №</w:t>
      </w:r>
      <w:r>
        <w:rPr>
          <w:sz w:val="28"/>
          <w:szCs w:val="28"/>
          <w:lang w:val="uk-UA"/>
        </w:rPr>
        <w:t xml:space="preserve"> 192</w:t>
      </w:r>
      <w:r w:rsidRPr="004A4E3F">
        <w:rPr>
          <w:sz w:val="28"/>
          <w:szCs w:val="28"/>
          <w:lang w:val="uk-UA"/>
        </w:rPr>
        <w:t>.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>1.5. Місце</w:t>
      </w:r>
      <w:r>
        <w:rPr>
          <w:sz w:val="28"/>
          <w:szCs w:val="28"/>
          <w:lang w:val="uk-UA"/>
        </w:rPr>
        <w:t xml:space="preserve"> </w:t>
      </w:r>
      <w:r w:rsidRPr="004A4E3F">
        <w:rPr>
          <w:sz w:val="28"/>
          <w:szCs w:val="28"/>
          <w:lang w:val="uk-UA"/>
        </w:rPr>
        <w:t xml:space="preserve">знаходження </w:t>
      </w:r>
      <w:r>
        <w:rPr>
          <w:sz w:val="28"/>
          <w:szCs w:val="28"/>
          <w:lang w:val="uk-UA"/>
        </w:rPr>
        <w:t xml:space="preserve">ДНЗ </w:t>
      </w:r>
      <w:r w:rsidRPr="004A4E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192</w:t>
      </w:r>
      <w:r w:rsidRPr="004A4E3F">
        <w:rPr>
          <w:sz w:val="28"/>
          <w:szCs w:val="28"/>
          <w:lang w:val="uk-UA"/>
        </w:rPr>
        <w:t>: 690</w:t>
      </w:r>
      <w:r>
        <w:rPr>
          <w:sz w:val="28"/>
          <w:szCs w:val="28"/>
          <w:lang w:val="uk-UA"/>
        </w:rPr>
        <w:t>06</w:t>
      </w:r>
      <w:r w:rsidRPr="004A4E3F">
        <w:rPr>
          <w:sz w:val="28"/>
          <w:szCs w:val="28"/>
          <w:lang w:val="uk-UA"/>
        </w:rPr>
        <w:t>, м. Запоріжжя</w:t>
      </w:r>
      <w:r>
        <w:rPr>
          <w:sz w:val="28"/>
          <w:szCs w:val="28"/>
          <w:lang w:val="uk-UA"/>
        </w:rPr>
        <w:t xml:space="preserve">, </w:t>
      </w:r>
      <w:r w:rsidRPr="004A4E3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Парковий бульвар</w:t>
      </w:r>
      <w:r w:rsidRPr="004A4E3F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15Б</w:t>
      </w:r>
      <w:r w:rsidRPr="004A4E3F">
        <w:rPr>
          <w:sz w:val="28"/>
          <w:szCs w:val="28"/>
          <w:lang w:val="uk-UA"/>
        </w:rPr>
        <w:t>.</w:t>
      </w:r>
    </w:p>
    <w:p w:rsidR="002C4E8E" w:rsidRPr="00F84281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1.6. </w:t>
      </w:r>
      <w:r>
        <w:rPr>
          <w:sz w:val="28"/>
          <w:szCs w:val="28"/>
          <w:lang w:val="uk-UA"/>
        </w:rPr>
        <w:t xml:space="preserve">Засновником (власником) ДНЗ </w:t>
      </w:r>
      <w:r w:rsidRPr="004A4E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192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</w:t>
      </w:r>
      <w:r>
        <w:rPr>
          <w:sz w:val="28"/>
          <w:szCs w:val="28"/>
          <w:lang w:val="uk-UA"/>
        </w:rPr>
        <w:t xml:space="preserve">ДНЗ </w:t>
      </w:r>
      <w:r w:rsidRPr="004A4E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192 </w:t>
      </w:r>
      <w:r w:rsidRPr="00F84281">
        <w:rPr>
          <w:sz w:val="28"/>
          <w:szCs w:val="28"/>
          <w:lang w:val="uk-UA"/>
        </w:rPr>
        <w:t xml:space="preserve">є департамент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Дніпровсь</w:t>
      </w:r>
      <w:r w:rsidRPr="00F84281">
        <w:rPr>
          <w:sz w:val="28"/>
          <w:szCs w:val="28"/>
          <w:lang w:val="uk-UA"/>
        </w:rPr>
        <w:t xml:space="preserve">кого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Дніпровсь</w:t>
      </w:r>
      <w:r w:rsidRPr="00F84281">
        <w:rPr>
          <w:sz w:val="28"/>
          <w:szCs w:val="28"/>
          <w:lang w:val="uk-UA"/>
        </w:rPr>
        <w:t xml:space="preserve">кого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 Орган управління здійснює фінансування </w:t>
      </w:r>
      <w:r>
        <w:rPr>
          <w:sz w:val="28"/>
          <w:szCs w:val="28"/>
          <w:lang w:val="uk-UA"/>
        </w:rPr>
        <w:t xml:space="preserve">ДНЗ </w:t>
      </w:r>
      <w:r w:rsidRPr="004A4E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192</w:t>
      </w:r>
      <w:r w:rsidRPr="00F84281">
        <w:rPr>
          <w:sz w:val="28"/>
          <w:szCs w:val="28"/>
          <w:lang w:val="uk-UA"/>
        </w:rPr>
        <w:t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обслуговування дітей.</w:t>
      </w:r>
    </w:p>
    <w:p w:rsidR="002C4E8E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1.7. </w:t>
      </w:r>
      <w:r>
        <w:rPr>
          <w:sz w:val="28"/>
          <w:szCs w:val="28"/>
          <w:lang w:val="uk-UA"/>
        </w:rPr>
        <w:t xml:space="preserve">ДНЗ </w:t>
      </w:r>
      <w:r w:rsidRPr="004A4E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192 </w:t>
      </w:r>
      <w:r w:rsidRPr="00012E60">
        <w:rPr>
          <w:sz w:val="28"/>
          <w:szCs w:val="28"/>
        </w:rPr>
        <w:t xml:space="preserve">в своїй діяльності керується Конституцією України, Законами України </w:t>
      </w:r>
      <w:r>
        <w:rPr>
          <w:sz w:val="28"/>
          <w:szCs w:val="28"/>
          <w:lang w:val="uk-UA"/>
        </w:rPr>
        <w:t>«</w:t>
      </w:r>
      <w:r w:rsidRPr="00012E60">
        <w:rPr>
          <w:sz w:val="28"/>
          <w:szCs w:val="28"/>
        </w:rPr>
        <w:t>Про освіту</w:t>
      </w:r>
      <w:r>
        <w:rPr>
          <w:sz w:val="28"/>
          <w:szCs w:val="28"/>
          <w:lang w:val="uk-UA"/>
        </w:rPr>
        <w:t>»</w:t>
      </w:r>
      <w:r w:rsidRPr="00012E6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 w:rsidRPr="00012E60">
        <w:rPr>
          <w:sz w:val="28"/>
          <w:szCs w:val="28"/>
        </w:rPr>
        <w:t>Про дошкільну освіту</w:t>
      </w:r>
      <w:r>
        <w:rPr>
          <w:sz w:val="28"/>
          <w:szCs w:val="28"/>
          <w:lang w:val="uk-UA"/>
        </w:rPr>
        <w:t>»</w:t>
      </w:r>
      <w:r w:rsidRPr="00012E60">
        <w:rPr>
          <w:sz w:val="28"/>
          <w:szCs w:val="28"/>
        </w:rPr>
        <w:t xml:space="preserve"> і Положенням про </w:t>
      </w:r>
      <w:r w:rsidRPr="00012E60">
        <w:rPr>
          <w:sz w:val="28"/>
          <w:szCs w:val="28"/>
        </w:rPr>
        <w:lastRenderedPageBreak/>
        <w:t>дошкільний 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012E60">
        <w:rPr>
          <w:sz w:val="28"/>
          <w:szCs w:val="28"/>
        </w:rPr>
        <w:t>, затвердженим постановою Кабінету Міністрів України від 12 березня 2003 року №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</w:rPr>
        <w:t xml:space="preserve">305, </w:t>
      </w:r>
      <w:r w:rsidRPr="00012E60">
        <w:rPr>
          <w:sz w:val="28"/>
          <w:szCs w:val="28"/>
          <w:lang w:val="uk-UA"/>
        </w:rPr>
        <w:t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 xml:space="preserve">240/165, </w:t>
      </w:r>
      <w:r w:rsidRPr="00012E60">
        <w:rPr>
          <w:sz w:val="28"/>
          <w:szCs w:val="28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 xml:space="preserve">наказами та рекомендаціями центрального органу </w:t>
      </w:r>
      <w:r w:rsidRPr="00012E60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иконавчої влади, що забезпечує формування та </w:t>
      </w:r>
      <w:r w:rsidRPr="00012E60">
        <w:rPr>
          <w:sz w:val="28"/>
          <w:szCs w:val="28"/>
        </w:rPr>
        <w:t>реал</w:t>
      </w:r>
      <w:r>
        <w:rPr>
          <w:sz w:val="28"/>
          <w:szCs w:val="28"/>
        </w:rPr>
        <w:t>ізує державну</w:t>
      </w:r>
      <w:r w:rsidRPr="00012E60">
        <w:rPr>
          <w:sz w:val="28"/>
          <w:szCs w:val="28"/>
        </w:rPr>
        <w:t xml:space="preserve"> політику у сфері освіти</w:t>
      </w:r>
      <w:r w:rsidRPr="00012E60">
        <w:rPr>
          <w:sz w:val="28"/>
          <w:szCs w:val="28"/>
          <w:lang w:val="uk-UA"/>
        </w:rPr>
        <w:t xml:space="preserve"> та </w:t>
      </w:r>
      <w:r w:rsidRPr="00012E60">
        <w:rPr>
          <w:sz w:val="28"/>
          <w:szCs w:val="28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012E60">
        <w:rPr>
          <w:sz w:val="28"/>
          <w:szCs w:val="28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 w:rsidRPr="00012E60">
        <w:rPr>
          <w:sz w:val="28"/>
          <w:szCs w:val="28"/>
        </w:rPr>
        <w:t xml:space="preserve"> виконавчої вл</w:t>
      </w:r>
      <w:r>
        <w:rPr>
          <w:sz w:val="28"/>
          <w:szCs w:val="28"/>
        </w:rPr>
        <w:t xml:space="preserve">ади, що забезпечує формування </w:t>
      </w:r>
      <w:r w:rsidRPr="00012E60">
        <w:rPr>
          <w:sz w:val="28"/>
          <w:szCs w:val="28"/>
        </w:rPr>
        <w:t>державної політики у сфері 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</w:rPr>
        <w:t>власним статутом.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4A4E3F">
        <w:rPr>
          <w:sz w:val="28"/>
          <w:szCs w:val="28"/>
          <w:lang w:val="uk-UA"/>
        </w:rPr>
        <w:t xml:space="preserve">Головною метою </w:t>
      </w:r>
      <w:r>
        <w:rPr>
          <w:sz w:val="28"/>
          <w:szCs w:val="28"/>
          <w:lang w:val="uk-UA"/>
        </w:rPr>
        <w:t xml:space="preserve">ДНЗ </w:t>
      </w:r>
      <w:r w:rsidRPr="004A4E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192 </w:t>
      </w:r>
      <w:r w:rsidRPr="004A4E3F">
        <w:rPr>
          <w:sz w:val="28"/>
          <w:szCs w:val="28"/>
          <w:lang w:val="uk-UA"/>
        </w:rPr>
        <w:t>є забезпечення реалізації права громадян на здобут</w:t>
      </w:r>
      <w:r>
        <w:rPr>
          <w:sz w:val="28"/>
          <w:szCs w:val="28"/>
          <w:lang w:val="uk-UA"/>
        </w:rPr>
        <w:t>тя дошкільної освіти, зміцнення здоров'я, розвиток</w:t>
      </w:r>
      <w:r w:rsidRPr="004A4E3F">
        <w:rPr>
          <w:sz w:val="28"/>
          <w:szCs w:val="28"/>
          <w:lang w:val="uk-UA"/>
        </w:rPr>
        <w:t xml:space="preserve"> і формування особистості, забезпечення соціал</w:t>
      </w:r>
      <w:r>
        <w:rPr>
          <w:sz w:val="28"/>
          <w:szCs w:val="28"/>
          <w:lang w:val="uk-UA"/>
        </w:rPr>
        <w:t xml:space="preserve">ьно-психологічної  реабілітації та адаптації дитини </w:t>
      </w:r>
      <w:r w:rsidRPr="004A4E3F">
        <w:rPr>
          <w:sz w:val="28"/>
          <w:szCs w:val="28"/>
          <w:lang w:val="uk-UA"/>
        </w:rPr>
        <w:t xml:space="preserve">шляхом спеціально організованого навчально-виховного процесу у комплексі з </w:t>
      </w:r>
      <w:r>
        <w:rPr>
          <w:sz w:val="28"/>
          <w:szCs w:val="28"/>
          <w:lang w:val="uk-UA"/>
        </w:rPr>
        <w:t>корекційно-відновлювальн</w:t>
      </w:r>
      <w:r w:rsidRPr="004A4E3F">
        <w:rPr>
          <w:sz w:val="28"/>
          <w:szCs w:val="28"/>
          <w:lang w:val="uk-UA"/>
        </w:rPr>
        <w:t>ою роботою.</w:t>
      </w:r>
    </w:p>
    <w:p w:rsidR="002C4E8E" w:rsidRPr="004A4E3F" w:rsidRDefault="002C4E8E" w:rsidP="00CA0FB6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1.9. Діяльність </w:t>
      </w:r>
      <w:r>
        <w:rPr>
          <w:sz w:val="28"/>
          <w:szCs w:val="28"/>
        </w:rPr>
        <w:t xml:space="preserve">ДНЗ </w:t>
      </w:r>
      <w:r w:rsidRPr="004A4E3F">
        <w:rPr>
          <w:sz w:val="28"/>
          <w:szCs w:val="28"/>
        </w:rPr>
        <w:t>№</w:t>
      </w:r>
      <w:r>
        <w:rPr>
          <w:sz w:val="28"/>
          <w:szCs w:val="28"/>
        </w:rPr>
        <w:t xml:space="preserve"> 192 </w:t>
      </w:r>
      <w:r w:rsidRPr="004A4E3F">
        <w:rPr>
          <w:sz w:val="28"/>
          <w:szCs w:val="28"/>
        </w:rPr>
        <w:t>направлена на реалізацію основних завдань дошкільної освіти:</w:t>
      </w:r>
    </w:p>
    <w:p w:rsidR="002C4E8E" w:rsidRDefault="002C4E8E" w:rsidP="00CA0FB6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2C4E8E" w:rsidRPr="00435A7E" w:rsidRDefault="002C4E8E" w:rsidP="00CA0FB6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7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корекційно-відновлювальної роботи з дітьми, які мають порушення мовлення</w:t>
      </w:r>
      <w:r w:rsidRPr="00435A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4E8E" w:rsidRPr="00ED72ED" w:rsidRDefault="002C4E8E" w:rsidP="00CA0FB6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2C4E8E" w:rsidRPr="00ED72ED" w:rsidRDefault="002C4E8E" w:rsidP="00CA0FB6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2C4E8E" w:rsidRPr="00ED72ED" w:rsidRDefault="002C4E8E" w:rsidP="00CA0FB6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2C4E8E" w:rsidRPr="00ED72ED" w:rsidRDefault="002C4E8E" w:rsidP="00CA0FB6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2C4E8E" w:rsidRPr="00ED72ED" w:rsidRDefault="002C4E8E" w:rsidP="00CA0FB6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2C4E8E" w:rsidRPr="00ED72ED" w:rsidRDefault="002C4E8E" w:rsidP="00CA0FB6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1.10. </w:t>
      </w:r>
      <w:r>
        <w:rPr>
          <w:sz w:val="28"/>
          <w:szCs w:val="28"/>
        </w:rPr>
        <w:t xml:space="preserve">ДНЗ </w:t>
      </w:r>
      <w:r w:rsidRPr="004A4E3F">
        <w:rPr>
          <w:sz w:val="28"/>
          <w:szCs w:val="28"/>
        </w:rPr>
        <w:t>№</w:t>
      </w:r>
      <w:r>
        <w:rPr>
          <w:sz w:val="28"/>
          <w:szCs w:val="28"/>
        </w:rPr>
        <w:t xml:space="preserve"> 192 </w:t>
      </w:r>
      <w:r w:rsidRPr="00ED72ED">
        <w:rPr>
          <w:sz w:val="28"/>
          <w:szCs w:val="28"/>
        </w:rPr>
        <w:t>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2C4E8E" w:rsidRPr="00ED72ED" w:rsidRDefault="002C4E8E" w:rsidP="00CA0FB6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4A4E3F">
        <w:rPr>
          <w:sz w:val="28"/>
          <w:szCs w:val="28"/>
        </w:rPr>
        <w:t xml:space="preserve">1.11. </w:t>
      </w:r>
      <w:r>
        <w:rPr>
          <w:sz w:val="28"/>
          <w:szCs w:val="28"/>
        </w:rPr>
        <w:t xml:space="preserve">ДНЗ </w:t>
      </w:r>
      <w:r w:rsidRPr="004A4E3F">
        <w:rPr>
          <w:sz w:val="28"/>
          <w:szCs w:val="28"/>
        </w:rPr>
        <w:t>№</w:t>
      </w:r>
      <w:r>
        <w:rPr>
          <w:sz w:val="28"/>
          <w:szCs w:val="28"/>
        </w:rPr>
        <w:t xml:space="preserve"> 192</w:t>
      </w:r>
      <w:r w:rsidRPr="004A4E3F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несе відповідальність перед особою, суспільством та державою за:</w:t>
      </w:r>
    </w:p>
    <w:p w:rsidR="002C4E8E" w:rsidRPr="00ED72ED" w:rsidRDefault="002C4E8E" w:rsidP="00CA0FB6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реалізацію головних завдань дошкільної освіти, визначених Законом України </w:t>
      </w:r>
      <w:r>
        <w:rPr>
          <w:sz w:val="28"/>
          <w:szCs w:val="28"/>
          <w:lang w:val="uk-UA"/>
        </w:rPr>
        <w:t>«</w:t>
      </w:r>
      <w:r w:rsidRPr="00ED72ED">
        <w:rPr>
          <w:sz w:val="28"/>
          <w:szCs w:val="28"/>
          <w:lang w:val="uk-UA"/>
        </w:rPr>
        <w:t>Про дошкільну освіту</w:t>
      </w:r>
      <w:r>
        <w:rPr>
          <w:sz w:val="28"/>
          <w:szCs w:val="28"/>
          <w:lang w:val="uk-UA"/>
        </w:rPr>
        <w:t>»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2C4E8E" w:rsidRPr="00ED72ED" w:rsidRDefault="002C4E8E" w:rsidP="00CA0FB6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2C4E8E" w:rsidRPr="00ED72ED" w:rsidRDefault="002C4E8E" w:rsidP="00CA0FB6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умови освітньої діяльності.</w:t>
      </w:r>
    </w:p>
    <w:p w:rsidR="002C4E8E" w:rsidRPr="004A4E3F" w:rsidRDefault="002C4E8E" w:rsidP="00CA0FB6">
      <w:pPr>
        <w:pStyle w:val="a3"/>
        <w:widowControl w:val="0"/>
        <w:tabs>
          <w:tab w:val="num" w:pos="1800"/>
          <w:tab w:val="left" w:pos="10076"/>
        </w:tabs>
        <w:ind w:righ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1.12. Взаємовідносини між </w:t>
      </w:r>
      <w:r>
        <w:rPr>
          <w:sz w:val="28"/>
          <w:szCs w:val="28"/>
        </w:rPr>
        <w:t xml:space="preserve">ДНЗ </w:t>
      </w:r>
      <w:r w:rsidRPr="004A4E3F">
        <w:rPr>
          <w:sz w:val="28"/>
          <w:szCs w:val="28"/>
        </w:rPr>
        <w:t>№</w:t>
      </w:r>
      <w:r>
        <w:rPr>
          <w:sz w:val="28"/>
          <w:szCs w:val="28"/>
        </w:rPr>
        <w:t xml:space="preserve"> 192</w:t>
      </w:r>
      <w:r w:rsidRPr="004A4E3F">
        <w:rPr>
          <w:sz w:val="28"/>
          <w:szCs w:val="28"/>
        </w:rPr>
        <w:t xml:space="preserve">, юридичними і фізичними особами </w:t>
      </w:r>
      <w:r w:rsidRPr="004A4E3F">
        <w:rPr>
          <w:sz w:val="28"/>
          <w:szCs w:val="28"/>
        </w:rPr>
        <w:lastRenderedPageBreak/>
        <w:t>визначаються угодами, що укладені між ними.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1.13. </w:t>
      </w:r>
      <w:r w:rsidRPr="00ED72ED">
        <w:rPr>
          <w:sz w:val="28"/>
          <w:szCs w:val="28"/>
          <w:lang w:val="uk-UA"/>
        </w:rPr>
        <w:t>Міжнародне співробітницт</w:t>
      </w:r>
      <w:r>
        <w:rPr>
          <w:sz w:val="28"/>
          <w:szCs w:val="28"/>
          <w:lang w:val="uk-UA"/>
        </w:rPr>
        <w:t>во здійснюється відповідно до Законів України «Про освіту», «Про дошкільну освіту», інших</w:t>
      </w:r>
      <w:r w:rsidRPr="00ED72ED">
        <w:rPr>
          <w:sz w:val="28"/>
          <w:szCs w:val="28"/>
          <w:lang w:val="uk-UA"/>
        </w:rPr>
        <w:t xml:space="preserve"> 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192 має право відповідно до законодавства </w:t>
      </w:r>
      <w:r w:rsidRPr="00ED72ED">
        <w:rPr>
          <w:sz w:val="28"/>
          <w:szCs w:val="28"/>
          <w:lang w:val="uk-UA"/>
        </w:rPr>
        <w:t>України укладати договори про співробітництво, встановлювати прямі зв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із навчальними закладами, </w:t>
      </w:r>
      <w:r w:rsidRPr="00ED72ED">
        <w:rPr>
          <w:sz w:val="28"/>
          <w:szCs w:val="28"/>
          <w:lang w:val="uk-UA"/>
        </w:rPr>
        <w:t>науковими установами системи освіти зарубіжних країн.</w:t>
      </w:r>
    </w:p>
    <w:p w:rsidR="002C4E8E" w:rsidRPr="00EC4293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  <w:r w:rsidRPr="008F694E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192 </w:t>
      </w:r>
      <w:r w:rsidRPr="008F694E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</w:t>
      </w:r>
      <w:r>
        <w:rPr>
          <w:sz w:val="28"/>
          <w:szCs w:val="28"/>
          <w:lang w:val="uk-UA"/>
        </w:rPr>
        <w:t xml:space="preserve"> навчальних </w:t>
      </w:r>
      <w:r w:rsidRPr="008F694E">
        <w:rPr>
          <w:sz w:val="28"/>
          <w:szCs w:val="28"/>
          <w:lang w:val="uk-UA"/>
        </w:rPr>
        <w:t xml:space="preserve"> закладів, та надання консультаційної допомоги сім’ї.</w:t>
      </w:r>
    </w:p>
    <w:p w:rsidR="002C4E8E" w:rsidRDefault="002C4E8E" w:rsidP="00CA0FB6">
      <w:pPr>
        <w:widowControl w:val="0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 xml:space="preserve">II. Комплектування </w:t>
      </w:r>
      <w:r w:rsidRPr="000C4DC5">
        <w:rPr>
          <w:b/>
          <w:bCs/>
          <w:sz w:val="28"/>
          <w:szCs w:val="28"/>
          <w:lang w:val="uk-UA"/>
        </w:rPr>
        <w:t>ДНЗ № 192</w:t>
      </w:r>
    </w:p>
    <w:p w:rsidR="002C4E8E" w:rsidRPr="002B4A17" w:rsidRDefault="002C4E8E" w:rsidP="00CA0FB6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2.1.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192 за проектом </w:t>
      </w:r>
      <w:r w:rsidRPr="004A4E3F">
        <w:rPr>
          <w:sz w:val="28"/>
          <w:szCs w:val="28"/>
          <w:lang w:val="uk-UA"/>
        </w:rPr>
        <w:t xml:space="preserve">розраховано на </w:t>
      </w:r>
      <w:r w:rsidRPr="002D647C">
        <w:rPr>
          <w:sz w:val="28"/>
          <w:szCs w:val="28"/>
          <w:lang w:val="uk-UA"/>
        </w:rPr>
        <w:t>12</w:t>
      </w:r>
      <w:r w:rsidRPr="00C009A7">
        <w:rPr>
          <w:color w:val="FF6600"/>
          <w:sz w:val="28"/>
          <w:szCs w:val="28"/>
          <w:lang w:val="uk-UA"/>
        </w:rPr>
        <w:t xml:space="preserve"> </w:t>
      </w:r>
      <w:r w:rsidRPr="004A4E3F">
        <w:rPr>
          <w:sz w:val="28"/>
          <w:szCs w:val="28"/>
          <w:lang w:val="uk-UA"/>
        </w:rPr>
        <w:t xml:space="preserve">вікових груп. На кожний навчальний рік мережа груп, режим роботи груп та тривалість перебування в них дітей </w:t>
      </w:r>
      <w:r w:rsidRPr="00012E60">
        <w:rPr>
          <w:sz w:val="28"/>
          <w:szCs w:val="28"/>
          <w:lang w:val="uk-UA"/>
        </w:rPr>
        <w:t xml:space="preserve">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2C4E8E" w:rsidRDefault="002C4E8E" w:rsidP="00CA0FB6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47AD5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ДНЗ № </w:t>
      </w:r>
      <w:r>
        <w:rPr>
          <w:sz w:val="28"/>
          <w:szCs w:val="28"/>
          <w:lang w:val="uk-UA"/>
        </w:rPr>
        <w:t>192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047AD5">
        <w:rPr>
          <w:rStyle w:val="rvts0"/>
          <w:sz w:val="28"/>
          <w:szCs w:val="28"/>
          <w:lang w:val="uk-UA"/>
        </w:rPr>
        <w:t>санітарно-епідеміологічних вимог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>,</w:t>
      </w:r>
      <w:r w:rsidRPr="001038E4">
        <w:rPr>
          <w:sz w:val="28"/>
          <w:szCs w:val="28"/>
          <w:lang w:val="uk-UA"/>
        </w:rPr>
        <w:t xml:space="preserve"> з урахуванням побажань батьків</w:t>
      </w:r>
      <w:r>
        <w:rPr>
          <w:sz w:val="28"/>
          <w:szCs w:val="28"/>
          <w:lang w:val="uk-UA"/>
        </w:rPr>
        <w:t xml:space="preserve">. </w:t>
      </w:r>
    </w:p>
    <w:p w:rsidR="002C4E8E" w:rsidRDefault="002C4E8E" w:rsidP="00CA0FB6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ДНЗ №192 функціонують групи загального розвитку, спеціальні групи, можуть функціонувати групи короткотривалого перебування, в які зараховуються діти віком від 2 років 6 місяців.</w:t>
      </w:r>
      <w:r w:rsidRPr="00CA0FB6">
        <w:rPr>
          <w:rStyle w:val="30"/>
          <w:sz w:val="28"/>
          <w:szCs w:val="28"/>
        </w:rPr>
        <w:t xml:space="preserve"> </w:t>
      </w:r>
      <w:r w:rsidRPr="00CA0FB6">
        <w:rPr>
          <w:rStyle w:val="rvts0"/>
          <w:sz w:val="28"/>
          <w:szCs w:val="28"/>
          <w:lang w:val="uk-UA"/>
        </w:rPr>
        <w:t>Для задоволення освітніх, соціальних потреб, організації корекційно- розвиткової роботи можуть створюватися інклюзивні групи для виховання і навчання дітей з особливими освітніми потребами</w:t>
      </w:r>
      <w:r w:rsidRPr="00044752">
        <w:rPr>
          <w:sz w:val="28"/>
          <w:szCs w:val="28"/>
          <w:lang w:val="uk-UA"/>
        </w:rPr>
        <w:t>, у тому числі дітей з інвалідністю, для розвитку та навчання спільно зі своїми однолітками.</w:t>
      </w:r>
    </w:p>
    <w:p w:rsidR="002C4E8E" w:rsidRDefault="002C4E8E" w:rsidP="00CA0FB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E84D41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Прийом дітей до </w:t>
      </w:r>
      <w:r>
        <w:rPr>
          <w:sz w:val="28"/>
          <w:szCs w:val="28"/>
          <w:lang w:val="uk-UA"/>
        </w:rPr>
        <w:t>ДНЗ № 192</w:t>
      </w:r>
      <w:r w:rsidRPr="00ED72ED">
        <w:rPr>
          <w:sz w:val="28"/>
          <w:szCs w:val="28"/>
          <w:lang w:val="uk-UA"/>
        </w:rPr>
        <w:t xml:space="preserve"> зді</w:t>
      </w:r>
      <w:r>
        <w:rPr>
          <w:sz w:val="28"/>
          <w:szCs w:val="28"/>
          <w:lang w:val="uk-UA"/>
        </w:rPr>
        <w:t xml:space="preserve">йснюється завідувачем протягом </w:t>
      </w:r>
      <w:r w:rsidRPr="00ED72ED">
        <w:rPr>
          <w:sz w:val="28"/>
          <w:szCs w:val="28"/>
          <w:lang w:val="uk-UA"/>
        </w:rPr>
        <w:t>календарного року на підставі заяви батьк</w:t>
      </w:r>
      <w:r>
        <w:rPr>
          <w:sz w:val="28"/>
          <w:szCs w:val="28"/>
          <w:lang w:val="uk-UA"/>
        </w:rPr>
        <w:t xml:space="preserve">ів, або осіб, які їх замінюють; </w:t>
      </w:r>
      <w:r w:rsidRPr="00ED72ED">
        <w:rPr>
          <w:sz w:val="28"/>
          <w:szCs w:val="28"/>
          <w:lang w:val="uk-UA"/>
        </w:rPr>
        <w:t xml:space="preserve">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Дніпровського району </w:t>
      </w:r>
      <w:r w:rsidRPr="00ED72ED">
        <w:rPr>
          <w:sz w:val="28"/>
          <w:szCs w:val="28"/>
          <w:lang w:val="uk-UA"/>
        </w:rPr>
        <w:t>з встановленим граничним терміном перебування, висновку психолого-медико-педагогічної консультації про необхідність перебування дитини в спеціальній групі; медичної довідки про стан здоров’я дитини з висновком лікаря, що дитина може відв</w:t>
      </w:r>
      <w:r>
        <w:rPr>
          <w:sz w:val="28"/>
          <w:szCs w:val="28"/>
          <w:lang w:val="uk-UA"/>
        </w:rPr>
        <w:t xml:space="preserve">ідувати дошкільний заклад; </w:t>
      </w:r>
      <w:r w:rsidRPr="00ED72ED">
        <w:rPr>
          <w:sz w:val="28"/>
          <w:szCs w:val="28"/>
          <w:lang w:val="uk-UA"/>
        </w:rPr>
        <w:t>медичної довідки дільничного лікаря про епідеміологічне оточення.</w:t>
      </w:r>
      <w:r>
        <w:rPr>
          <w:sz w:val="28"/>
          <w:szCs w:val="28"/>
          <w:lang w:val="uk-UA"/>
        </w:rPr>
        <w:t xml:space="preserve"> Для дітей з інвалідністю додатково подається індивідуальна програма реабілітації.</w:t>
      </w:r>
    </w:p>
    <w:p w:rsidR="002C4E8E" w:rsidRDefault="002C4E8E" w:rsidP="00CA0FB6">
      <w:pPr>
        <w:pStyle w:val="21"/>
        <w:widowControl w:val="0"/>
        <w:ind w:left="0" w:firstLine="709"/>
        <w:rPr>
          <w:sz w:val="28"/>
          <w:szCs w:val="28"/>
        </w:rPr>
      </w:pPr>
      <w:r w:rsidRPr="00435A7E">
        <w:rPr>
          <w:sz w:val="28"/>
          <w:szCs w:val="28"/>
        </w:rPr>
        <w:t>До спеціальних груп зараховуються діти, які мають тяжкі мовленнєві розлади, ринолалію, заїкуватість, фонетико-фонематичне недорозвинення мовлення при збереженому слухові та інтелекті.</w:t>
      </w:r>
    </w:p>
    <w:p w:rsidR="002C4E8E" w:rsidRDefault="002C4E8E" w:rsidP="00CA0FB6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зараховуються</w:t>
      </w:r>
      <w:r w:rsidRPr="00ED72E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№192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які  страждають частими   епілептичними нападами; 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з тяжкою та глибокою розумовою відсталістю; 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на енурез і енкопрез внаслідок  органічного  ураження  центральної нервової системи; </w:t>
      </w:r>
    </w:p>
    <w:p w:rsidR="002C4E8E" w:rsidRPr="00CA0FB6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мають виражені порушення слуху, зору. </w:t>
      </w:r>
    </w:p>
    <w:p w:rsidR="002C4E8E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отипоказаннями для прийому дітей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192 </w:t>
      </w:r>
      <w:r w:rsidRPr="00ED72ED">
        <w:rPr>
          <w:rFonts w:ascii="Times New Roman" w:hAnsi="Times New Roman" w:cs="Times New Roman"/>
          <w:sz w:val="28"/>
          <w:szCs w:val="28"/>
        </w:rPr>
        <w:t>є: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усі хвороби в </w:t>
      </w:r>
      <w:r w:rsidRPr="00ED72ED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іод</w:t>
      </w:r>
      <w:r w:rsidRPr="00ED72ED">
        <w:rPr>
          <w:rFonts w:ascii="Times New Roman" w:hAnsi="Times New Roman" w:cs="Times New Roman"/>
          <w:sz w:val="28"/>
          <w:szCs w:val="28"/>
        </w:rPr>
        <w:t xml:space="preserve"> загострення;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</w:rPr>
        <w:t>хронічні захворювання серцево-судинної системи, орга</w:t>
      </w:r>
      <w:r>
        <w:rPr>
          <w:rFonts w:ascii="Times New Roman" w:hAnsi="Times New Roman" w:cs="Times New Roman"/>
          <w:sz w:val="28"/>
          <w:szCs w:val="28"/>
        </w:rPr>
        <w:t xml:space="preserve">нів дихання,  травлення та ін. у період </w:t>
      </w:r>
      <w:r w:rsidRPr="00ED72ED">
        <w:rPr>
          <w:rFonts w:ascii="Times New Roman" w:hAnsi="Times New Roman" w:cs="Times New Roman"/>
          <w:sz w:val="28"/>
          <w:szCs w:val="28"/>
        </w:rPr>
        <w:t>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захворювання, що потребують індивідуального догляду 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лікування; 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хвороби до закінчення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ізоляції, бацилоносії дифтерії та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кишкових інфекцій; 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злоякісні захворювання крові,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недос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татність кровообігу будь-якого ступеня; активні форми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туберкульозу;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(денні і нічні);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хворювання, що супроводжуються тяжким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та глибоким недоумством та 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важкими нервово-психічними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розладами;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форми енурезу,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енкопрезу;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психопатія 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психопатоподібні стани різного характеру;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венеричні захворюван</w:t>
      </w:r>
      <w:r>
        <w:rPr>
          <w:rFonts w:ascii="Times New Roman" w:hAnsi="Times New Roman" w:cs="Times New Roman"/>
          <w:sz w:val="28"/>
          <w:szCs w:val="28"/>
          <w:lang w:val="uk-UA"/>
        </w:rPr>
        <w:t>ня;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E8E" w:rsidRPr="00ED72ED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тяжкі вади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опорно-рухового апарату, що унеможливлюють самостійне пересування та обслуговування.</w:t>
      </w:r>
    </w:p>
    <w:p w:rsidR="002C4E8E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>ДНЗ № 192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дитини </w:t>
      </w:r>
      <w:r w:rsidRPr="00DE594E">
        <w:rPr>
          <w:sz w:val="28"/>
          <w:szCs w:val="28"/>
          <w:lang w:val="uk-UA"/>
        </w:rPr>
        <w:t>будуть виявлені зазначені протипоказання, вона відраховується із закладу</w:t>
      </w:r>
      <w:r>
        <w:rPr>
          <w:sz w:val="28"/>
          <w:szCs w:val="28"/>
          <w:lang w:val="uk-UA"/>
        </w:rPr>
        <w:t>.</w:t>
      </w:r>
    </w:p>
    <w:p w:rsidR="002C4E8E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Pr="00435A7E">
        <w:rPr>
          <w:sz w:val="28"/>
          <w:szCs w:val="28"/>
          <w:lang w:val="uk-UA"/>
        </w:rPr>
        <w:t>Відповідно до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спеціальних груп дітьми з важкими порушеннями мовлення не повинна перевищувати 10 осіб, з фонетико-фонематичним  недорозвитком мовлення не повинна перевищувати  12</w:t>
      </w:r>
      <w:r>
        <w:rPr>
          <w:sz w:val="28"/>
          <w:szCs w:val="28"/>
          <w:lang w:val="uk-UA"/>
        </w:rPr>
        <w:t xml:space="preserve"> </w:t>
      </w:r>
      <w:r w:rsidRPr="00435A7E">
        <w:rPr>
          <w:sz w:val="28"/>
          <w:szCs w:val="28"/>
          <w:lang w:val="uk-UA"/>
        </w:rPr>
        <w:t>осіб.</w:t>
      </w:r>
    </w:p>
    <w:p w:rsidR="002C4E8E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47AD5">
        <w:rPr>
          <w:sz w:val="28"/>
          <w:szCs w:val="28"/>
          <w:lang w:val="uk-UA"/>
        </w:rPr>
        <w:t xml:space="preserve">2.5. За дитиною зберігається місце у </w:t>
      </w:r>
      <w:r>
        <w:rPr>
          <w:sz w:val="28"/>
          <w:szCs w:val="28"/>
          <w:lang w:val="uk-UA"/>
        </w:rPr>
        <w:t>ДНЗ № 192</w:t>
      </w:r>
      <w:r w:rsidRPr="00047AD5">
        <w:rPr>
          <w:sz w:val="28"/>
          <w:szCs w:val="28"/>
          <w:lang w:val="uk-UA"/>
        </w:rPr>
        <w:t xml:space="preserve"> 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  <w:r>
        <w:rPr>
          <w:sz w:val="28"/>
          <w:szCs w:val="28"/>
          <w:lang w:val="uk-UA"/>
        </w:rPr>
        <w:t xml:space="preserve"> </w:t>
      </w:r>
    </w:p>
    <w:p w:rsidR="002C4E8E" w:rsidRPr="001C2860" w:rsidRDefault="002C4E8E" w:rsidP="00CA0FB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47AD5">
        <w:rPr>
          <w:sz w:val="28"/>
          <w:szCs w:val="28"/>
          <w:lang w:val="uk-UA"/>
        </w:rPr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</w:t>
      </w:r>
      <w:r>
        <w:rPr>
          <w:sz w:val="28"/>
          <w:szCs w:val="28"/>
          <w:lang w:val="uk-UA"/>
        </w:rPr>
        <w:t xml:space="preserve"> </w:t>
      </w:r>
      <w:r w:rsidRPr="003869BC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192</w:t>
      </w:r>
      <w:r w:rsidRPr="003869BC">
        <w:rPr>
          <w:sz w:val="28"/>
          <w:szCs w:val="28"/>
          <w:lang w:val="uk-UA"/>
        </w:rPr>
        <w:t xml:space="preserve"> може здійснюватися 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 xml:space="preserve">Такий </w:t>
      </w:r>
      <w:r w:rsidRPr="005B7758">
        <w:rPr>
          <w:sz w:val="28"/>
          <w:szCs w:val="28"/>
          <w:lang w:val="uk-UA"/>
        </w:rPr>
        <w:t>висновок</w:t>
      </w:r>
      <w:r w:rsidRPr="00DE594E">
        <w:rPr>
          <w:sz w:val="28"/>
          <w:szCs w:val="28"/>
        </w:rPr>
        <w:t xml:space="preserve"> одночасно повинен містити рекомендації щодо типу дошкільного навчального закладу, в якому доцільне подальше перебування дитини.</w:t>
      </w:r>
      <w:r w:rsidRPr="00DE594E">
        <w:rPr>
          <w:sz w:val="28"/>
          <w:szCs w:val="28"/>
          <w:lang w:val="uk-UA"/>
        </w:rPr>
        <w:t xml:space="preserve"> Адміністрація ДНЗ № </w:t>
      </w:r>
      <w:r>
        <w:rPr>
          <w:sz w:val="28"/>
          <w:szCs w:val="28"/>
          <w:lang w:val="uk-UA"/>
        </w:rPr>
        <w:t>192</w:t>
      </w:r>
      <w:r w:rsidRPr="00DE594E">
        <w:rPr>
          <w:sz w:val="28"/>
          <w:szCs w:val="28"/>
          <w:lang w:val="uk-UA"/>
        </w:rPr>
        <w:t xml:space="preserve"> письмово із </w:t>
      </w:r>
      <w:r w:rsidRPr="00DE594E">
        <w:rPr>
          <w:sz w:val="28"/>
          <w:szCs w:val="28"/>
          <w:lang w:val="uk-UA"/>
        </w:rPr>
        <w:lastRenderedPageBreak/>
        <w:t>зазначенням причин повідомляє батькам</w:t>
      </w:r>
      <w:r>
        <w:rPr>
          <w:sz w:val="28"/>
          <w:szCs w:val="28"/>
          <w:lang w:val="uk-UA"/>
        </w:rPr>
        <w:t xml:space="preserve"> або особам, які їх замінюють, про відрахування </w:t>
      </w:r>
      <w:r w:rsidRPr="00DE594E">
        <w:rPr>
          <w:sz w:val="28"/>
          <w:szCs w:val="28"/>
          <w:lang w:val="uk-UA"/>
        </w:rPr>
        <w:t xml:space="preserve">дитини не менш як за 10 календарних днів. </w:t>
      </w:r>
    </w:p>
    <w:p w:rsidR="002C4E8E" w:rsidRDefault="002C4E8E" w:rsidP="00CA0FB6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2C4E8E" w:rsidRPr="00ED72ED" w:rsidRDefault="002C4E8E" w:rsidP="00CA0FB6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192</w:t>
      </w:r>
      <w:r w:rsidRPr="00ED72ED">
        <w:rPr>
          <w:sz w:val="28"/>
          <w:szCs w:val="28"/>
        </w:rPr>
        <w:t xml:space="preserve"> короткотривало чи під соціально-педагогічним патронатом, беруться на облік.</w:t>
      </w:r>
    </w:p>
    <w:p w:rsidR="002C4E8E" w:rsidRPr="004A4E3F" w:rsidRDefault="002C4E8E" w:rsidP="00CA0FB6">
      <w:pPr>
        <w:pStyle w:val="21"/>
        <w:widowControl w:val="0"/>
        <w:ind w:left="0" w:firstLine="0"/>
        <w:rPr>
          <w:sz w:val="28"/>
          <w:szCs w:val="28"/>
        </w:rPr>
      </w:pPr>
    </w:p>
    <w:p w:rsidR="002C4E8E" w:rsidRDefault="002C4E8E" w:rsidP="00CA0FB6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>III. Режим роботи дошкільного закладу</w:t>
      </w:r>
    </w:p>
    <w:p w:rsidR="002C4E8E" w:rsidRPr="004A4E3F" w:rsidRDefault="002C4E8E" w:rsidP="00CA0FB6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3.1.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192</w:t>
      </w:r>
      <w:r w:rsidRPr="00ED72ED">
        <w:rPr>
          <w:sz w:val="28"/>
          <w:szCs w:val="28"/>
        </w:rPr>
        <w:t xml:space="preserve"> </w:t>
      </w:r>
      <w:r w:rsidRPr="004A4E3F">
        <w:rPr>
          <w:sz w:val="28"/>
          <w:szCs w:val="28"/>
          <w:lang w:val="uk-UA"/>
        </w:rPr>
        <w:t>працює за п’ятиденним робочим тижнем. Вихідні дні: субота, неділя, святкові дні.</w:t>
      </w:r>
    </w:p>
    <w:p w:rsidR="002C4E8E" w:rsidRPr="008F4F34" w:rsidRDefault="002C4E8E" w:rsidP="00CA0FB6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047AD5">
        <w:rPr>
          <w:sz w:val="28"/>
          <w:szCs w:val="28"/>
          <w:lang w:val="uk-UA"/>
        </w:rPr>
        <w:t xml:space="preserve">3.2. Режим роботи ДНЗ № 192, тривалість перебування в ньому дітей </w:t>
      </w:r>
      <w:r w:rsidRPr="008F4F34">
        <w:rPr>
          <w:sz w:val="28"/>
          <w:szCs w:val="28"/>
          <w:lang w:val="uk-UA"/>
        </w:rPr>
        <w:t>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2C4E8E" w:rsidRPr="00047AD5" w:rsidRDefault="002C4E8E" w:rsidP="00CA0FB6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2C4E8E" w:rsidRPr="004A4E3F" w:rsidRDefault="002C4E8E" w:rsidP="00CA0FB6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 xml:space="preserve">IV. Організація навчально-виховного процесу у </w:t>
      </w:r>
      <w:r>
        <w:rPr>
          <w:b/>
          <w:bCs/>
          <w:sz w:val="28"/>
          <w:szCs w:val="28"/>
          <w:lang w:val="uk-UA"/>
        </w:rPr>
        <w:t>ДНЗ № 192</w:t>
      </w:r>
    </w:p>
    <w:p w:rsidR="002C4E8E" w:rsidRPr="004A4E3F" w:rsidRDefault="002C4E8E" w:rsidP="00CA0FB6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2C4E8E" w:rsidRPr="004A4E3F" w:rsidRDefault="002C4E8E" w:rsidP="00CA0FB6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>у ДНЗ № 192</w:t>
      </w:r>
      <w:r w:rsidRPr="004A4E3F">
        <w:rPr>
          <w:sz w:val="28"/>
          <w:szCs w:val="28"/>
        </w:rPr>
        <w:t xml:space="preserve"> починається 1 вересня і закінчується 31 травня наступного року. З 1 червня до 31 серпня (оздоровчий період) у дошкільному закладі проводиться оздоровлення дітей.</w:t>
      </w:r>
    </w:p>
    <w:p w:rsidR="002C4E8E" w:rsidRPr="00C211DF" w:rsidRDefault="002C4E8E" w:rsidP="00CA0FB6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</w:rPr>
        <w:t>ДНЗ № 192</w:t>
      </w:r>
      <w:r w:rsidRPr="004A4E3F">
        <w:rPr>
          <w:sz w:val="28"/>
          <w:szCs w:val="28"/>
        </w:rPr>
        <w:t xml:space="preserve"> </w:t>
      </w:r>
      <w:r w:rsidRPr="004A4E3F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2C4E8E" w:rsidRPr="001038E4" w:rsidRDefault="002C4E8E" w:rsidP="00CA0FB6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4.3. </w:t>
      </w:r>
      <w:r w:rsidRPr="001038E4">
        <w:rPr>
          <w:sz w:val="28"/>
          <w:szCs w:val="28"/>
        </w:rPr>
        <w:t xml:space="preserve">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192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  <w:r w:rsidRPr="001038E4">
        <w:rPr>
          <w:sz w:val="28"/>
          <w:szCs w:val="28"/>
        </w:rPr>
        <w:t xml:space="preserve"> </w:t>
      </w:r>
    </w:p>
    <w:p w:rsidR="002C4E8E" w:rsidRDefault="002C4E8E" w:rsidP="00CA0FB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047AD5">
        <w:rPr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 та реалізується згідно з комплексними освітніми програмами та іншими парціальними програмами розвитку дітей, затвердженими центральним органом виконавчої влади, що забезпечує формування та реалізує державну політику у сфері освіти.</w:t>
      </w:r>
    </w:p>
    <w:p w:rsidR="002C4E8E" w:rsidRDefault="002C4E8E" w:rsidP="00CA0FB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своєчасного виявлення, підтримки та розвитку обдарованості, природних нахилів та здібностей дітей ДНЗ №175 може організовувати освітній процес за одним чи кількома пріоритетними напрямками.</w:t>
      </w:r>
    </w:p>
    <w:p w:rsidR="002C4E8E" w:rsidRPr="001A4310" w:rsidRDefault="002C4E8E" w:rsidP="00CA0FB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№192 має право обирати програму (програми) розвитку дітей із затверджених 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2C4E8E" w:rsidRPr="00BC25DD" w:rsidRDefault="002C4E8E" w:rsidP="00CA0FB6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C25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спеціальних групах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192</w:t>
      </w:r>
      <w:r w:rsidRPr="00BC25DD">
        <w:rPr>
          <w:sz w:val="28"/>
          <w:szCs w:val="28"/>
        </w:rPr>
        <w:t xml:space="preserve"> проводиться корекційно-відновлювальна робота. </w:t>
      </w:r>
      <w:r>
        <w:rPr>
          <w:sz w:val="28"/>
          <w:szCs w:val="28"/>
        </w:rPr>
        <w:t>Навчально-виховний процес  у спеціальних групах ДНЗ №192 здійснюється за спеціальними програмами розвитку дітей та навчально-методичними посібниками, затвердженими центральним органом виконавчої влади, що забезпечує формування та реалізує державну політику  у сфері освіти.</w:t>
      </w:r>
    </w:p>
    <w:p w:rsidR="002C4E8E" w:rsidRPr="00ED72ED" w:rsidRDefault="002C4E8E" w:rsidP="00CA0FB6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lastRenderedPageBreak/>
        <w:t>орієнтовним розкладом,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кладеним відповідно до програм розвитку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4.7.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192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192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</w:rPr>
        <w:t xml:space="preserve">Платні послуги не можуть надаватися замість або в рамках 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</w:rPr>
        <w:t>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192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здійснюється практичним психологом.</w:t>
      </w:r>
    </w:p>
    <w:p w:rsidR="002C4E8E" w:rsidRDefault="002C4E8E" w:rsidP="00CA0FB6">
      <w:pPr>
        <w:widowControl w:val="0"/>
        <w:tabs>
          <w:tab w:val="num" w:pos="180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:rsidR="002C4E8E" w:rsidRDefault="002C4E8E" w:rsidP="00CA0FB6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 xml:space="preserve">V. Організація харчування дітей у </w:t>
      </w:r>
      <w:r>
        <w:rPr>
          <w:b/>
          <w:bCs/>
          <w:sz w:val="28"/>
          <w:szCs w:val="28"/>
          <w:lang w:val="uk-UA"/>
        </w:rPr>
        <w:t>ДНЗ № 192</w:t>
      </w:r>
    </w:p>
    <w:p w:rsidR="002C4E8E" w:rsidRPr="002E5F6D" w:rsidRDefault="002C4E8E" w:rsidP="00CA0FB6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C4E8E" w:rsidRPr="004A4E3F" w:rsidRDefault="002C4E8E" w:rsidP="00CA0FB6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E3F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192</w:t>
      </w:r>
      <w:r w:rsidRPr="004A4E3F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збалансоване харчування дітей, необхідне для їх нормального росту і розвитку із дотриманням натурального набору прод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уктів, визначеного центральним органом </w:t>
      </w:r>
      <w:r w:rsidRPr="004A4E3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влади, що забезпечує формування державної політики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сфері охорони здоров'я  спільно з центральним органом </w:t>
      </w:r>
      <w:r w:rsidRPr="004A4E3F">
        <w:rPr>
          <w:rFonts w:ascii="Times New Roman" w:hAnsi="Times New Roman" w:cs="Times New Roman"/>
          <w:sz w:val="28"/>
          <w:szCs w:val="28"/>
          <w:lang w:val="uk-UA"/>
        </w:rPr>
        <w:t>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чої влади, </w:t>
      </w:r>
      <w:r w:rsidRPr="004A4E3F">
        <w:rPr>
          <w:rFonts w:ascii="Times New Roman" w:hAnsi="Times New Roman" w:cs="Times New Roman"/>
          <w:sz w:val="28"/>
          <w:szCs w:val="28"/>
          <w:lang w:val="uk-UA"/>
        </w:rPr>
        <w:t>що забезпечує формування та реалізує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політику у сфері освіти за погодженням з центральним органом виконавчої влади, </w:t>
      </w:r>
      <w:r w:rsidRPr="004A4E3F">
        <w:rPr>
          <w:rFonts w:ascii="Times New Roman" w:hAnsi="Times New Roman" w:cs="Times New Roman"/>
          <w:sz w:val="28"/>
          <w:szCs w:val="28"/>
          <w:lang w:val="uk-UA"/>
        </w:rPr>
        <w:t>що забезпечує формування та реалізує державну фінансову політику.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5.2. Режим харчування дітей у </w:t>
      </w:r>
      <w:r>
        <w:rPr>
          <w:sz w:val="28"/>
          <w:szCs w:val="28"/>
          <w:lang w:val="uk-UA"/>
        </w:rPr>
        <w:t>ДНЗ № 192</w:t>
      </w:r>
      <w:r w:rsidRPr="004A4E3F">
        <w:rPr>
          <w:sz w:val="28"/>
          <w:szCs w:val="28"/>
          <w:lang w:val="uk-UA"/>
        </w:rPr>
        <w:t xml:space="preserve"> та його кратні</w:t>
      </w:r>
      <w:r>
        <w:rPr>
          <w:sz w:val="28"/>
          <w:szCs w:val="28"/>
          <w:lang w:val="uk-UA"/>
        </w:rPr>
        <w:t xml:space="preserve">сть залежить від режиму роботи </w:t>
      </w:r>
      <w:r w:rsidRPr="004A4E3F">
        <w:rPr>
          <w:sz w:val="28"/>
          <w:szCs w:val="28"/>
          <w:lang w:val="uk-UA"/>
        </w:rPr>
        <w:t>закладу та тривалості перебування в ньому дітей.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5.3. Порядок встановлення плати за харчування дитини в </w:t>
      </w:r>
      <w:r>
        <w:rPr>
          <w:sz w:val="28"/>
          <w:szCs w:val="28"/>
          <w:lang w:val="uk-UA"/>
        </w:rPr>
        <w:t xml:space="preserve">ДНЗ № 192 визначається Кабінетом </w:t>
      </w:r>
      <w:r w:rsidRPr="004A4E3F">
        <w:rPr>
          <w:sz w:val="28"/>
          <w:szCs w:val="28"/>
          <w:lang w:val="uk-UA"/>
        </w:rPr>
        <w:t xml:space="preserve">Міністрів України. 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5.4. Для дітей, які перебувають у </w:t>
      </w:r>
      <w:r>
        <w:rPr>
          <w:sz w:val="28"/>
          <w:szCs w:val="28"/>
          <w:lang w:val="uk-UA"/>
        </w:rPr>
        <w:t>ДНЗ № 192</w:t>
      </w:r>
      <w:r w:rsidRPr="004A4E3F">
        <w:rPr>
          <w:sz w:val="28"/>
          <w:szCs w:val="28"/>
          <w:lang w:val="uk-UA"/>
        </w:rPr>
        <w:t xml:space="preserve"> менше шести годин, організація харчування, його форми і кратність визначаю</w:t>
      </w:r>
      <w:r>
        <w:rPr>
          <w:sz w:val="28"/>
          <w:szCs w:val="28"/>
          <w:lang w:val="uk-UA"/>
        </w:rPr>
        <w:t>ться за домовленістю з батьками</w:t>
      </w:r>
      <w:r w:rsidRPr="004A4E3F">
        <w:rPr>
          <w:sz w:val="28"/>
          <w:szCs w:val="28"/>
          <w:lang w:val="uk-UA"/>
        </w:rPr>
        <w:t xml:space="preserve"> або особами, які їх замінюють.</w:t>
      </w:r>
    </w:p>
    <w:p w:rsidR="002C4E8E" w:rsidRDefault="002C4E8E" w:rsidP="00CA0FB6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 xml:space="preserve">VI. Медичне обслуговування дітей у </w:t>
      </w:r>
      <w:r>
        <w:rPr>
          <w:b/>
          <w:bCs/>
          <w:sz w:val="28"/>
          <w:szCs w:val="28"/>
          <w:lang w:val="uk-UA"/>
        </w:rPr>
        <w:t>ДНЗ № 192</w:t>
      </w:r>
    </w:p>
    <w:p w:rsidR="002C4E8E" w:rsidRPr="004A4E3F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C4E8E" w:rsidRPr="00ED72ED" w:rsidRDefault="002C4E8E" w:rsidP="00CA0FB6">
      <w:pPr>
        <w:pStyle w:val="21"/>
        <w:widowControl w:val="0"/>
        <w:ind w:lef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6.1. Медичне обслуговування дітей </w:t>
      </w:r>
      <w:r>
        <w:rPr>
          <w:sz w:val="28"/>
          <w:szCs w:val="28"/>
        </w:rPr>
        <w:t>ДНЗ № 192</w:t>
      </w:r>
      <w:r w:rsidRPr="004A4E3F">
        <w:rPr>
          <w:sz w:val="28"/>
          <w:szCs w:val="28"/>
        </w:rPr>
        <w:t xml:space="preserve"> здій</w:t>
      </w:r>
      <w:r>
        <w:rPr>
          <w:sz w:val="28"/>
          <w:szCs w:val="28"/>
        </w:rPr>
        <w:t>снюється на безоплатній основі педіатричним</w:t>
      </w:r>
      <w:r w:rsidRPr="00ED72ED">
        <w:rPr>
          <w:sz w:val="28"/>
          <w:szCs w:val="28"/>
        </w:rPr>
        <w:t xml:space="preserve"> відділенням</w:t>
      </w:r>
      <w:r w:rsidRPr="002E5F6D">
        <w:rPr>
          <w:sz w:val="28"/>
          <w:szCs w:val="28"/>
        </w:rPr>
        <w:t xml:space="preserve"> </w:t>
      </w:r>
      <w:r w:rsidRPr="0080121B">
        <w:rPr>
          <w:sz w:val="28"/>
          <w:szCs w:val="28"/>
        </w:rPr>
        <w:t>к</w:t>
      </w:r>
      <w:r w:rsidRPr="002E5F6D">
        <w:rPr>
          <w:sz w:val="28"/>
          <w:szCs w:val="28"/>
        </w:rPr>
        <w:t>омунальн</w:t>
      </w:r>
      <w:r>
        <w:rPr>
          <w:sz w:val="28"/>
          <w:szCs w:val="28"/>
        </w:rPr>
        <w:t>ої</w:t>
      </w:r>
      <w:r w:rsidRPr="002E5F6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</w:t>
      </w:r>
      <w:r w:rsidRPr="002E5F6D">
        <w:rPr>
          <w:sz w:val="28"/>
          <w:szCs w:val="28"/>
        </w:rPr>
        <w:t xml:space="preserve"> </w:t>
      </w:r>
      <w:r>
        <w:rPr>
          <w:sz w:val="28"/>
          <w:szCs w:val="28"/>
        </w:rPr>
        <w:t>«6-а м</w:t>
      </w:r>
      <w:r w:rsidRPr="002E5F6D">
        <w:rPr>
          <w:sz w:val="28"/>
          <w:szCs w:val="28"/>
        </w:rPr>
        <w:t xml:space="preserve">іська клінічна </w:t>
      </w:r>
      <w:r>
        <w:rPr>
          <w:sz w:val="28"/>
          <w:szCs w:val="28"/>
        </w:rPr>
        <w:t>лікарня»</w:t>
      </w:r>
      <w:r w:rsidRPr="002E5F6D">
        <w:rPr>
          <w:sz w:val="28"/>
          <w:szCs w:val="28"/>
        </w:rPr>
        <w:t>,</w:t>
      </w:r>
      <w:r w:rsidRPr="004A4E3F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 xml:space="preserve"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</w:t>
      </w:r>
      <w:r w:rsidRPr="00ED72ED">
        <w:rPr>
          <w:sz w:val="28"/>
          <w:szCs w:val="28"/>
        </w:rPr>
        <w:lastRenderedPageBreak/>
        <w:t>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2C4E8E" w:rsidRPr="00ED72ED" w:rsidRDefault="002C4E8E" w:rsidP="00CA0FB6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6.2. </w:t>
      </w:r>
      <w:r w:rsidRPr="00ED72ED">
        <w:rPr>
          <w:sz w:val="28"/>
          <w:szCs w:val="28"/>
          <w:lang w:val="uk-UA"/>
        </w:rPr>
        <w:t>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192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належать:</w:t>
      </w:r>
    </w:p>
    <w:p w:rsidR="002C4E8E" w:rsidRPr="00ED72ED" w:rsidRDefault="002C4E8E" w:rsidP="00CA0F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2C4E8E" w:rsidRPr="00ED72ED" w:rsidRDefault="002C4E8E" w:rsidP="00CA0F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2C4E8E" w:rsidRPr="00ED72ED" w:rsidRDefault="002C4E8E" w:rsidP="00CA0F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2C4E8E" w:rsidRPr="00ED72ED" w:rsidRDefault="002C4E8E" w:rsidP="00CA0F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</w:t>
      </w:r>
      <w:r>
        <w:rPr>
          <w:sz w:val="28"/>
          <w:szCs w:val="28"/>
          <w:lang w:val="uk-UA"/>
        </w:rPr>
        <w:t xml:space="preserve"> навантаження, профілактикою </w:t>
      </w:r>
      <w:r w:rsidRPr="00ED72ED">
        <w:rPr>
          <w:sz w:val="28"/>
          <w:szCs w:val="28"/>
          <w:lang w:val="uk-UA"/>
        </w:rPr>
        <w:t>травматизму;</w:t>
      </w:r>
    </w:p>
    <w:p w:rsidR="002C4E8E" w:rsidRPr="00ED72ED" w:rsidRDefault="002C4E8E" w:rsidP="00CA0F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медичний контроль</w:t>
      </w:r>
      <w:r w:rsidRPr="00ED72ED">
        <w:rPr>
          <w:sz w:val="28"/>
          <w:szCs w:val="28"/>
          <w:lang w:val="uk-UA"/>
        </w:rPr>
        <w:t xml:space="preserve"> за викона</w:t>
      </w:r>
      <w:r>
        <w:rPr>
          <w:sz w:val="28"/>
          <w:szCs w:val="28"/>
          <w:lang w:val="uk-UA"/>
        </w:rPr>
        <w:t xml:space="preserve">нням </w:t>
      </w:r>
      <w:r w:rsidRPr="00ED72ED">
        <w:rPr>
          <w:sz w:val="28"/>
          <w:szCs w:val="28"/>
          <w:lang w:val="uk-UA"/>
        </w:rPr>
        <w:t>санітарно-гігієнічного та протиепідемічного режиму;</w:t>
      </w:r>
    </w:p>
    <w:p w:rsidR="002C4E8E" w:rsidRPr="00ED72ED" w:rsidRDefault="002C4E8E" w:rsidP="00CA0F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2C4E8E" w:rsidRDefault="002C4E8E" w:rsidP="00CA0FB6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9B36F0">
        <w:rPr>
          <w:rFonts w:ascii="Times New Roman" w:hAnsi="Times New Roman" w:cs="Times New Roman"/>
          <w:sz w:val="28"/>
          <w:szCs w:val="28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BC25DD">
        <w:rPr>
          <w:sz w:val="28"/>
          <w:szCs w:val="28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персоналу та проведення лікувально-профілактичних заходів. Для здійснення корекційно-відновлювальної робо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ти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9B36F0">
        <w:rPr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обладнан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 приміщення: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фізіотерапевтичний кабінет, фізкультурна зала.</w:t>
      </w:r>
    </w:p>
    <w:p w:rsidR="002C4E8E" w:rsidRPr="00ED72ED" w:rsidRDefault="002C4E8E" w:rsidP="00CA0FB6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>VII. Учасники навчально-виховного процесу</w:t>
      </w:r>
    </w:p>
    <w:p w:rsidR="002C4E8E" w:rsidRPr="004A4E3F" w:rsidRDefault="002C4E8E" w:rsidP="00CA0FB6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2C4E8E" w:rsidRPr="004A4E3F" w:rsidRDefault="002C4E8E" w:rsidP="00CA0FB6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7.1. Учасниками навчально-виховного процесу у </w:t>
      </w:r>
      <w:r>
        <w:rPr>
          <w:sz w:val="28"/>
          <w:szCs w:val="28"/>
        </w:rPr>
        <w:t>ДНЗ № 192</w:t>
      </w:r>
      <w:r w:rsidRPr="004A4E3F">
        <w:rPr>
          <w:sz w:val="28"/>
          <w:szCs w:val="28"/>
        </w:rPr>
        <w:t xml:space="preserve"> є: </w:t>
      </w:r>
      <w:r>
        <w:rPr>
          <w:sz w:val="28"/>
          <w:szCs w:val="28"/>
        </w:rPr>
        <w:t>діти дошкільного віку,</w:t>
      </w:r>
      <w:r w:rsidRPr="006F235E">
        <w:rPr>
          <w:sz w:val="28"/>
          <w:szCs w:val="28"/>
        </w:rPr>
        <w:t xml:space="preserve"> </w:t>
      </w:r>
      <w:r>
        <w:rPr>
          <w:sz w:val="28"/>
          <w:szCs w:val="28"/>
        </w:rPr>
        <w:t>завідувач</w:t>
      </w:r>
      <w:r w:rsidRPr="004A4E3F">
        <w:rPr>
          <w:sz w:val="28"/>
          <w:szCs w:val="28"/>
        </w:rPr>
        <w:t>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2C4E8E" w:rsidRPr="004A4E3F" w:rsidRDefault="002C4E8E" w:rsidP="00CA0FB6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4A4E3F">
        <w:rPr>
          <w:sz w:val="28"/>
          <w:szCs w:val="28"/>
        </w:rPr>
        <w:t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</w:t>
      </w:r>
      <w:r>
        <w:rPr>
          <w:sz w:val="28"/>
          <w:szCs w:val="28"/>
        </w:rPr>
        <w:t xml:space="preserve">нок інших власних надходжень. 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2C4E8E" w:rsidRPr="00ED72ED" w:rsidRDefault="002C4E8E" w:rsidP="00CA0FB6">
      <w:pPr>
        <w:pStyle w:val="21"/>
        <w:widowControl w:val="0"/>
        <w:numPr>
          <w:ilvl w:val="1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2C4E8E" w:rsidRPr="00ED72ED" w:rsidRDefault="002C4E8E" w:rsidP="00CA0FB6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lastRenderedPageBreak/>
        <w:t>вибирати дошкільний навчальний заклад та форму здобуття дитиною дошкільної освіти;</w:t>
      </w:r>
    </w:p>
    <w:p w:rsidR="002C4E8E" w:rsidRPr="00ED72ED" w:rsidRDefault="002C4E8E" w:rsidP="00CA0FB6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обирати і бути </w:t>
      </w:r>
      <w:r w:rsidRPr="00ED72ED">
        <w:rPr>
          <w:sz w:val="28"/>
          <w:szCs w:val="28"/>
        </w:rPr>
        <w:t>об</w:t>
      </w:r>
      <w:r>
        <w:rPr>
          <w:sz w:val="28"/>
          <w:szCs w:val="28"/>
        </w:rPr>
        <w:t xml:space="preserve">раними до органів громадського </w:t>
      </w:r>
      <w:r w:rsidRPr="00ED72ED">
        <w:rPr>
          <w:sz w:val="28"/>
          <w:szCs w:val="28"/>
        </w:rPr>
        <w:t>самоврядування дошкільного закладу;</w:t>
      </w:r>
    </w:p>
    <w:p w:rsidR="002C4E8E" w:rsidRPr="00ED72ED" w:rsidRDefault="002C4E8E" w:rsidP="00CA0FB6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захищати законні інтереси своїх дітей у ві</w:t>
      </w:r>
      <w:r>
        <w:rPr>
          <w:sz w:val="28"/>
          <w:szCs w:val="28"/>
          <w:lang w:val="uk-UA"/>
        </w:rPr>
        <w:t xml:space="preserve">дповідних державних органах і </w:t>
      </w:r>
      <w:r w:rsidRPr="00ED72ED">
        <w:rPr>
          <w:sz w:val="28"/>
          <w:szCs w:val="28"/>
          <w:lang w:val="uk-UA"/>
        </w:rPr>
        <w:t>суді;</w:t>
      </w:r>
    </w:p>
    <w:p w:rsidR="002C4E8E" w:rsidRPr="00ED72ED" w:rsidRDefault="002C4E8E" w:rsidP="00CA0FB6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2C4E8E" w:rsidRPr="00ED72ED" w:rsidRDefault="002C4E8E" w:rsidP="00CA0FB6">
      <w:pPr>
        <w:pStyle w:val="21"/>
        <w:widowControl w:val="0"/>
        <w:numPr>
          <w:ilvl w:val="1"/>
          <w:numId w:val="1"/>
        </w:numPr>
        <w:tabs>
          <w:tab w:val="clear" w:pos="1189"/>
          <w:tab w:val="num" w:pos="180"/>
          <w:tab w:val="num" w:pos="4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2C4E8E" w:rsidRPr="00ED72ED" w:rsidRDefault="002C4E8E" w:rsidP="00CA0FB6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2C4E8E" w:rsidRPr="00ED72ED" w:rsidRDefault="002C4E8E" w:rsidP="00CA0FB6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своєчасно повідомляти дошкільний заклад про можливість відсутності або хворобу дитини;</w:t>
      </w:r>
    </w:p>
    <w:p w:rsidR="002C4E8E" w:rsidRPr="00ED72ED" w:rsidRDefault="002C4E8E" w:rsidP="00CA0FB6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</w:t>
      </w:r>
      <w:r>
        <w:rPr>
          <w:sz w:val="28"/>
          <w:szCs w:val="28"/>
          <w:lang w:val="uk-UA"/>
        </w:rPr>
        <w:t xml:space="preserve">в’я дитини, постійно дбати про </w:t>
      </w:r>
      <w:r w:rsidRPr="00ED72ED">
        <w:rPr>
          <w:sz w:val="28"/>
          <w:szCs w:val="28"/>
          <w:lang w:val="uk-UA"/>
        </w:rPr>
        <w:t>фізичне здоров</w:t>
      </w:r>
      <w:r w:rsidRPr="00ED72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я, психічний стан </w:t>
      </w:r>
      <w:r w:rsidRPr="00ED72ED">
        <w:rPr>
          <w:sz w:val="28"/>
          <w:szCs w:val="28"/>
          <w:lang w:val="uk-UA"/>
        </w:rPr>
        <w:t>дітей, створювати належні умови для розвитку їх природних задатків, нахилів, здібностей;</w:t>
      </w:r>
    </w:p>
    <w:p w:rsidR="002C4E8E" w:rsidRPr="00ED72ED" w:rsidRDefault="002C4E8E" w:rsidP="00CA0FB6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поважати </w:t>
      </w:r>
      <w:r w:rsidRPr="00ED72ED">
        <w:rPr>
          <w:sz w:val="28"/>
          <w:szCs w:val="28"/>
          <w:lang w:val="uk-UA"/>
        </w:rPr>
        <w:t>гідність дитини;</w:t>
      </w:r>
    </w:p>
    <w:p w:rsidR="002C4E8E" w:rsidRPr="00ED72ED" w:rsidRDefault="002C4E8E" w:rsidP="00CA0FB6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2C4E8E" w:rsidRPr="00ED72ED" w:rsidRDefault="002C4E8E" w:rsidP="00CA0FB6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2C4E8E" w:rsidRPr="00ED72ED" w:rsidRDefault="002C4E8E" w:rsidP="00CA0FB6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2C4E8E" w:rsidRPr="00ED72ED" w:rsidRDefault="002C4E8E" w:rsidP="00CA0FB6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192</w:t>
      </w:r>
      <w:r w:rsidRPr="00340D0E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2C4E8E" w:rsidRPr="00ED72ED" w:rsidRDefault="002C4E8E" w:rsidP="00CA0FB6">
      <w:pPr>
        <w:pStyle w:val="21"/>
        <w:widowControl w:val="0"/>
        <w:numPr>
          <w:ilvl w:val="1"/>
          <w:numId w:val="1"/>
        </w:numPr>
        <w:tabs>
          <w:tab w:val="clear" w:pos="1189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192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</w:t>
      </w:r>
      <w:r>
        <w:rPr>
          <w:sz w:val="28"/>
          <w:szCs w:val="28"/>
        </w:rPr>
        <w:t>«Дефектологія»</w:t>
      </w:r>
      <w:r w:rsidRPr="00ED72ED">
        <w:rPr>
          <w:sz w:val="28"/>
          <w:szCs w:val="28"/>
        </w:rPr>
        <w:t>.</w:t>
      </w:r>
    </w:p>
    <w:p w:rsidR="002C4E8E" w:rsidRPr="00ED72ED" w:rsidRDefault="002C4E8E" w:rsidP="00CA0FB6">
      <w:pPr>
        <w:widowControl w:val="0"/>
        <w:numPr>
          <w:ilvl w:val="1"/>
          <w:numId w:val="1"/>
        </w:numPr>
        <w:tabs>
          <w:tab w:val="clear" w:pos="1189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Трудові відносини регулюються законодавством України про працю, Законами України </w:t>
      </w:r>
      <w:r>
        <w:rPr>
          <w:sz w:val="28"/>
          <w:szCs w:val="28"/>
          <w:lang w:val="uk-UA"/>
        </w:rPr>
        <w:t>«</w:t>
      </w:r>
      <w:r w:rsidRPr="00ED72ED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ED72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D72ED">
        <w:rPr>
          <w:sz w:val="28"/>
          <w:szCs w:val="28"/>
          <w:lang w:val="uk-UA"/>
        </w:rPr>
        <w:t>Про дошкільну освіту</w:t>
      </w:r>
      <w:r>
        <w:rPr>
          <w:sz w:val="28"/>
          <w:szCs w:val="28"/>
          <w:lang w:val="uk-UA"/>
        </w:rPr>
        <w:t>»</w:t>
      </w:r>
      <w:r w:rsidRPr="00ED72ED">
        <w:rPr>
          <w:sz w:val="28"/>
          <w:szCs w:val="28"/>
          <w:lang w:val="uk-UA"/>
        </w:rPr>
        <w:t>, іншими нормативно-правовими актами та правилами внутрішнього трудового розпорядку.</w:t>
      </w:r>
    </w:p>
    <w:p w:rsidR="002C4E8E" w:rsidRPr="00ED72ED" w:rsidRDefault="002C4E8E" w:rsidP="00CA0FB6">
      <w:pPr>
        <w:widowControl w:val="0"/>
        <w:numPr>
          <w:ilvl w:val="1"/>
          <w:numId w:val="1"/>
        </w:numPr>
        <w:tabs>
          <w:tab w:val="clear" w:pos="1189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</w:t>
      </w:r>
      <w:r>
        <w:rPr>
          <w:sz w:val="28"/>
          <w:szCs w:val="28"/>
          <w:lang w:val="uk-UA"/>
        </w:rPr>
        <w:t xml:space="preserve">чно доцільних форм, методів і </w:t>
      </w:r>
      <w:r w:rsidRPr="00ED72ED">
        <w:rPr>
          <w:sz w:val="28"/>
          <w:szCs w:val="28"/>
          <w:lang w:val="uk-UA"/>
        </w:rPr>
        <w:t>засобів роботи з дітьми;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2C4E8E" w:rsidRPr="00340D0E" w:rsidRDefault="002C4E8E" w:rsidP="00CA0FB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lang w:val="uk-UA"/>
        </w:rPr>
        <w:tab/>
      </w:r>
      <w:r w:rsidRPr="00340D0E">
        <w:rPr>
          <w:rFonts w:ascii="Times New Roman" w:hAnsi="Times New Roman" w:cs="Times New Roman"/>
          <w:sz w:val="28"/>
          <w:szCs w:val="28"/>
        </w:rPr>
        <w:t>об'єднуватися у професійні 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громадських об'єднань, </w:t>
      </w:r>
      <w:r w:rsidRPr="00340D0E">
        <w:rPr>
          <w:rFonts w:ascii="Times New Roman" w:hAnsi="Times New Roman" w:cs="Times New Roman"/>
          <w:sz w:val="28"/>
          <w:szCs w:val="28"/>
        </w:rPr>
        <w:t>діяльність 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законодавством;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єднаннях, нарадах </w:t>
      </w:r>
      <w:r w:rsidRPr="00ED72ED">
        <w:rPr>
          <w:sz w:val="28"/>
          <w:szCs w:val="28"/>
          <w:lang w:val="uk-UA"/>
        </w:rPr>
        <w:lastRenderedPageBreak/>
        <w:t>тощо;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2C4E8E" w:rsidRPr="00ED72ED" w:rsidRDefault="002C4E8E" w:rsidP="00CA0FB6">
      <w:pPr>
        <w:pStyle w:val="21"/>
        <w:widowControl w:val="0"/>
        <w:numPr>
          <w:ilvl w:val="1"/>
          <w:numId w:val="1"/>
        </w:numPr>
        <w:tabs>
          <w:tab w:val="clear" w:pos="1189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Педагогічні працівники зобов’язані: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2C4E8E" w:rsidRPr="00ED72ED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2C4E8E" w:rsidRPr="00ED72ED" w:rsidRDefault="002C4E8E" w:rsidP="00CA0FB6">
      <w:pPr>
        <w:pStyle w:val="21"/>
        <w:widowControl w:val="0"/>
        <w:numPr>
          <w:ilvl w:val="1"/>
          <w:numId w:val="1"/>
        </w:numPr>
        <w:tabs>
          <w:tab w:val="clear" w:pos="1189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>ДНЗ №192</w:t>
      </w:r>
      <w:r w:rsidRPr="00ED72ED">
        <w:rPr>
          <w:sz w:val="28"/>
          <w:szCs w:val="28"/>
        </w:rPr>
        <w:t xml:space="preserve"> п</w:t>
      </w:r>
      <w:r>
        <w:rPr>
          <w:sz w:val="28"/>
          <w:szCs w:val="28"/>
        </w:rPr>
        <w:t>ризначає на посади та звільняє з посад завідувач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>ДНЗ №192</w:t>
      </w:r>
      <w:r w:rsidRPr="00ED72ED">
        <w:rPr>
          <w:sz w:val="28"/>
          <w:szCs w:val="28"/>
        </w:rPr>
        <w:t>.</w:t>
      </w:r>
    </w:p>
    <w:p w:rsidR="002C4E8E" w:rsidRPr="00ED72ED" w:rsidRDefault="002C4E8E" w:rsidP="00CA0FB6">
      <w:pPr>
        <w:widowControl w:val="0"/>
        <w:numPr>
          <w:ilvl w:val="1"/>
          <w:numId w:val="1"/>
        </w:numPr>
        <w:tabs>
          <w:tab w:val="clear" w:pos="1189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>192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2C4E8E" w:rsidRPr="00ED72ED" w:rsidRDefault="002C4E8E" w:rsidP="00CA0FB6">
      <w:pPr>
        <w:widowControl w:val="0"/>
        <w:numPr>
          <w:ilvl w:val="1"/>
          <w:numId w:val="1"/>
        </w:numPr>
        <w:tabs>
          <w:tab w:val="clear" w:pos="1189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>192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2C4E8E" w:rsidRPr="00ED72ED" w:rsidRDefault="002C4E8E" w:rsidP="00CA0FB6">
      <w:pPr>
        <w:widowControl w:val="0"/>
        <w:numPr>
          <w:ilvl w:val="1"/>
          <w:numId w:val="1"/>
        </w:numPr>
        <w:tabs>
          <w:tab w:val="clear" w:pos="1189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>192</w:t>
      </w:r>
      <w:r w:rsidRPr="00341F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несуть відповідальність за збереження </w:t>
      </w:r>
      <w:r w:rsidRPr="00ED72ED">
        <w:rPr>
          <w:sz w:val="28"/>
          <w:szCs w:val="28"/>
          <w:lang w:val="uk-UA"/>
        </w:rPr>
        <w:t>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</w:t>
      </w:r>
      <w:r w:rsidRPr="00ED72ED">
        <w:rPr>
          <w:sz w:val="28"/>
          <w:szCs w:val="28"/>
          <w:lang w:val="uk-UA"/>
        </w:rPr>
        <w:t>дитини згідно з чинним законодавством України.</w:t>
      </w:r>
    </w:p>
    <w:p w:rsidR="002C4E8E" w:rsidRPr="00ED72ED" w:rsidRDefault="002C4E8E" w:rsidP="00CA0FB6">
      <w:pPr>
        <w:widowControl w:val="0"/>
        <w:numPr>
          <w:ilvl w:val="1"/>
          <w:numId w:val="1"/>
        </w:numPr>
        <w:tabs>
          <w:tab w:val="clear" w:pos="1189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у відповіднос</w:t>
      </w:r>
      <w:r>
        <w:rPr>
          <w:sz w:val="28"/>
          <w:szCs w:val="28"/>
          <w:lang w:val="uk-UA"/>
        </w:rPr>
        <w:t xml:space="preserve">ті до статті 26 Закону України «Про забезпечення </w:t>
      </w:r>
      <w:r w:rsidRPr="00ED72ED">
        <w:rPr>
          <w:sz w:val="28"/>
          <w:szCs w:val="28"/>
          <w:lang w:val="uk-UA"/>
        </w:rPr>
        <w:t>санітарного та епідеміологічного благополуччя населення</w:t>
      </w:r>
      <w:r>
        <w:rPr>
          <w:sz w:val="28"/>
          <w:szCs w:val="28"/>
          <w:lang w:val="uk-UA"/>
        </w:rPr>
        <w:t>»</w:t>
      </w:r>
      <w:r w:rsidRPr="00ED72ED">
        <w:rPr>
          <w:sz w:val="28"/>
          <w:szCs w:val="28"/>
          <w:lang w:val="uk-UA"/>
        </w:rPr>
        <w:t xml:space="preserve"> проходять періодичні медичні огляди в установленому порядку. </w:t>
      </w:r>
    </w:p>
    <w:p w:rsidR="002C4E8E" w:rsidRDefault="002C4E8E" w:rsidP="00CA0FB6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2C4E8E" w:rsidRDefault="002C4E8E" w:rsidP="00CA0FB6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</w:p>
    <w:p w:rsidR="002C4E8E" w:rsidRDefault="002C4E8E" w:rsidP="00CA0FB6">
      <w:pPr>
        <w:widowControl w:val="0"/>
        <w:tabs>
          <w:tab w:val="num" w:pos="0"/>
        </w:tabs>
        <w:ind w:firstLine="709"/>
        <w:jc w:val="center"/>
        <w:rPr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tabs>
          <w:tab w:val="num" w:pos="0"/>
        </w:tabs>
        <w:ind w:firstLine="709"/>
        <w:jc w:val="center"/>
        <w:rPr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 xml:space="preserve">VIIІ. Управління </w:t>
      </w:r>
      <w:r>
        <w:rPr>
          <w:b/>
          <w:bCs/>
          <w:sz w:val="28"/>
          <w:szCs w:val="28"/>
          <w:lang w:val="uk-UA"/>
        </w:rPr>
        <w:t>ДНЗ № 192</w:t>
      </w:r>
    </w:p>
    <w:p w:rsidR="002C4E8E" w:rsidRPr="004A4E3F" w:rsidRDefault="002C4E8E" w:rsidP="00CA0FB6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2C4E8E" w:rsidRPr="007C4092" w:rsidRDefault="002C4E8E" w:rsidP="00CA0FB6">
      <w:pPr>
        <w:widowControl w:val="0"/>
        <w:numPr>
          <w:ilvl w:val="1"/>
          <w:numId w:val="2"/>
        </w:numPr>
        <w:tabs>
          <w:tab w:val="clear" w:pos="4200"/>
          <w:tab w:val="num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7C4092">
        <w:rPr>
          <w:sz w:val="28"/>
          <w:szCs w:val="28"/>
          <w:lang w:val="uk-UA"/>
        </w:rPr>
        <w:t xml:space="preserve">Управління ДНЗ № 192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освіти Дніпровсь</w:t>
      </w:r>
      <w:r w:rsidRPr="00ED72ED">
        <w:rPr>
          <w:sz w:val="28"/>
          <w:szCs w:val="28"/>
          <w:lang w:val="uk-UA"/>
        </w:rPr>
        <w:t xml:space="preserve">кого  району. </w:t>
      </w:r>
    </w:p>
    <w:p w:rsidR="002C4E8E" w:rsidRPr="007C4092" w:rsidRDefault="002C4E8E" w:rsidP="00CA0FB6">
      <w:pPr>
        <w:widowControl w:val="0"/>
        <w:numPr>
          <w:ilvl w:val="1"/>
          <w:numId w:val="2"/>
        </w:numPr>
        <w:tabs>
          <w:tab w:val="clear" w:pos="4200"/>
          <w:tab w:val="num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7C4092">
        <w:rPr>
          <w:sz w:val="28"/>
          <w:szCs w:val="28"/>
          <w:lang w:val="uk-UA"/>
        </w:rPr>
        <w:t xml:space="preserve">Безпосереднє керівництво роботою </w:t>
      </w:r>
      <w:r>
        <w:rPr>
          <w:sz w:val="28"/>
          <w:szCs w:val="28"/>
          <w:lang w:val="uk-UA"/>
        </w:rPr>
        <w:t>ДНЗ № 192  здійснює його завідувач</w:t>
      </w:r>
      <w:r w:rsidRPr="007C4092">
        <w:rPr>
          <w:sz w:val="28"/>
          <w:szCs w:val="28"/>
          <w:lang w:val="uk-UA"/>
        </w:rPr>
        <w:t>, який призначається і звільняється з посади директором Департаменту згідно з законодавством України.</w:t>
      </w:r>
    </w:p>
    <w:p w:rsidR="002C4E8E" w:rsidRPr="004A4E3F" w:rsidRDefault="002C4E8E" w:rsidP="00CA0FB6">
      <w:pPr>
        <w:widowControl w:val="0"/>
        <w:tabs>
          <w:tab w:val="num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Завідувач</w:t>
      </w:r>
      <w:r w:rsidRPr="004A4E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ДНЗ № 192</w:t>
      </w:r>
      <w:r w:rsidRPr="004A4E3F">
        <w:rPr>
          <w:sz w:val="28"/>
          <w:szCs w:val="28"/>
          <w:lang w:val="uk-UA"/>
        </w:rPr>
        <w:t>: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</w:t>
      </w:r>
      <w:r>
        <w:rPr>
          <w:sz w:val="28"/>
          <w:szCs w:val="28"/>
          <w:lang w:val="uk-UA"/>
        </w:rPr>
        <w:t>«</w:t>
      </w:r>
      <w:r w:rsidRPr="00ED72ED">
        <w:rPr>
          <w:sz w:val="28"/>
          <w:szCs w:val="28"/>
          <w:lang w:val="uk-UA"/>
        </w:rPr>
        <w:t>Про дошкільну освіту</w:t>
      </w:r>
      <w:r>
        <w:rPr>
          <w:sz w:val="28"/>
          <w:szCs w:val="28"/>
          <w:lang w:val="uk-UA"/>
        </w:rPr>
        <w:t>»</w:t>
      </w:r>
      <w:r w:rsidRPr="00ED72ED">
        <w:rPr>
          <w:sz w:val="28"/>
          <w:szCs w:val="28"/>
          <w:lang w:val="uk-UA"/>
        </w:rPr>
        <w:t xml:space="preserve">, та забезпечення рівня дошкільної освіти у межах державних вимог до її змісту і обсягу; 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>192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2C4E8E" w:rsidRPr="001038E4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</w:t>
      </w:r>
      <w:r>
        <w:rPr>
          <w:sz w:val="28"/>
          <w:szCs w:val="28"/>
          <w:lang w:val="uk-UA"/>
        </w:rPr>
        <w:t>аці з батьками або особами, які</w:t>
      </w:r>
      <w:r w:rsidRPr="00ED72ED">
        <w:rPr>
          <w:sz w:val="28"/>
          <w:szCs w:val="28"/>
          <w:lang w:val="uk-UA"/>
        </w:rPr>
        <w:t xml:space="preserve"> їх замінюють;</w:t>
      </w:r>
    </w:p>
    <w:p w:rsidR="002C4E8E" w:rsidRPr="00ED72ED" w:rsidRDefault="002C4E8E" w:rsidP="00CA0FB6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2C4E8E" w:rsidRPr="00ED72ED" w:rsidRDefault="002C4E8E" w:rsidP="00CA0FB6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D72ED">
        <w:rPr>
          <w:sz w:val="28"/>
          <w:szCs w:val="28"/>
          <w:lang w:val="uk-UA"/>
        </w:rPr>
        <w:t>8.3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</w:t>
      </w:r>
      <w:r>
        <w:rPr>
          <w:sz w:val="28"/>
          <w:szCs w:val="28"/>
          <w:lang w:val="uk-UA"/>
        </w:rPr>
        <w:t xml:space="preserve">іалісти. Можуть входити голови </w:t>
      </w:r>
      <w:r w:rsidRPr="00ED72ED">
        <w:rPr>
          <w:sz w:val="28"/>
          <w:szCs w:val="28"/>
          <w:lang w:val="uk-UA"/>
        </w:rPr>
        <w:t>батьківськ</w:t>
      </w:r>
      <w:r>
        <w:rPr>
          <w:sz w:val="28"/>
          <w:szCs w:val="28"/>
          <w:lang w:val="uk-UA"/>
        </w:rPr>
        <w:t xml:space="preserve">их </w:t>
      </w:r>
      <w:r w:rsidRPr="00ED72ED">
        <w:rPr>
          <w:sz w:val="28"/>
          <w:szCs w:val="28"/>
          <w:lang w:val="uk-UA"/>
        </w:rPr>
        <w:t>комітетів груп.</w:t>
      </w:r>
    </w:p>
    <w:p w:rsidR="002C4E8E" w:rsidRPr="00ED72ED" w:rsidRDefault="002C4E8E" w:rsidP="00CA0FB6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</w:t>
      </w:r>
      <w:r>
        <w:rPr>
          <w:sz w:val="28"/>
          <w:szCs w:val="28"/>
          <w:lang w:val="uk-UA"/>
        </w:rPr>
        <w:t xml:space="preserve">дання педагогічної ради можуть бути запрошені представники </w:t>
      </w:r>
      <w:r w:rsidRPr="00ED72ED">
        <w:rPr>
          <w:sz w:val="28"/>
          <w:szCs w:val="28"/>
          <w:lang w:val="uk-UA"/>
        </w:rPr>
        <w:lastRenderedPageBreak/>
        <w:t>громадських організацій, педагогічні працівники загальноосвітн</w:t>
      </w:r>
      <w:r>
        <w:rPr>
          <w:sz w:val="28"/>
          <w:szCs w:val="28"/>
          <w:lang w:val="uk-UA"/>
        </w:rPr>
        <w:t xml:space="preserve">іх навчальних закладів, батьки </w:t>
      </w:r>
      <w:r w:rsidRPr="00ED72ED">
        <w:rPr>
          <w:sz w:val="28"/>
          <w:szCs w:val="28"/>
          <w:lang w:val="uk-UA"/>
        </w:rPr>
        <w:t>або особи, які їх замінюють. Особи, запрошені на засідання педагогічної ради, мають право дорадчого голосу.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>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>із сім’єю;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2C4E8E" w:rsidRPr="00ED72ED" w:rsidRDefault="002C4E8E" w:rsidP="00CA0FB6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2C4E8E" w:rsidRDefault="002C4E8E" w:rsidP="00CA0FB6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2C4E8E" w:rsidRPr="00ED72ED" w:rsidRDefault="002C4E8E" w:rsidP="00CA0FB6">
      <w:pPr>
        <w:widowControl w:val="0"/>
        <w:tabs>
          <w:tab w:val="left" w:pos="900"/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72ED">
        <w:rPr>
          <w:sz w:val="28"/>
          <w:szCs w:val="28"/>
          <w:lang w:val="uk-UA"/>
        </w:rPr>
        <w:t>8.4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 Органом громадського самоврядування </w:t>
      </w:r>
      <w:r w:rsidRPr="0049584D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>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 xml:space="preserve">, її членів і голову, </w:t>
      </w:r>
      <w:r>
        <w:rPr>
          <w:sz w:val="28"/>
          <w:szCs w:val="28"/>
          <w:lang w:val="uk-UA"/>
        </w:rPr>
        <w:t xml:space="preserve">встановлюють </w:t>
      </w:r>
      <w:r w:rsidRPr="00ED72ED">
        <w:rPr>
          <w:sz w:val="28"/>
          <w:szCs w:val="28"/>
          <w:lang w:val="uk-UA"/>
        </w:rPr>
        <w:t>термін її повноважень;</w:t>
      </w:r>
    </w:p>
    <w:p w:rsidR="002C4E8E" w:rsidRPr="00ED72ED" w:rsidRDefault="002C4E8E" w:rsidP="00CA0FB6">
      <w:pPr>
        <w:pStyle w:val="31"/>
        <w:tabs>
          <w:tab w:val="clear" w:pos="180"/>
          <w:tab w:val="num" w:pos="0"/>
        </w:tabs>
        <w:ind w:firstLine="720"/>
      </w:pPr>
      <w:r>
        <w:t>заслуховують звіт завідувача</w:t>
      </w:r>
      <w:r w:rsidRPr="00ED72ED">
        <w:t xml:space="preserve"> </w:t>
      </w:r>
      <w:r>
        <w:t xml:space="preserve">ДНЗ № 192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2C4E8E" w:rsidRPr="00ED72ED" w:rsidRDefault="002C4E8E" w:rsidP="00CA0FB6">
      <w:pPr>
        <w:pStyle w:val="31"/>
        <w:tabs>
          <w:tab w:val="clear" w:pos="180"/>
          <w:tab w:val="num" w:pos="0"/>
        </w:tabs>
        <w:ind w:firstLine="720"/>
      </w:pPr>
      <w:r w:rsidRPr="00ED72ED">
        <w:t>розглядають питання навчально-виховної, методичної та фінансово-</w:t>
      </w:r>
      <w:r w:rsidRPr="00ED72ED">
        <w:lastRenderedPageBreak/>
        <w:t xml:space="preserve">господарської діяльності </w:t>
      </w:r>
      <w:r>
        <w:t>ДНЗ № 192</w:t>
      </w:r>
      <w:r w:rsidRPr="00ED72ED">
        <w:t>;</w:t>
      </w:r>
    </w:p>
    <w:p w:rsidR="002C4E8E" w:rsidRPr="00ED72ED" w:rsidRDefault="002C4E8E" w:rsidP="00CA0FB6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 xml:space="preserve">ДНЗ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.</w:t>
      </w:r>
    </w:p>
    <w:p w:rsidR="002C4E8E" w:rsidRPr="00ED72ED" w:rsidRDefault="002C4E8E" w:rsidP="00CA0FB6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72ED">
        <w:rPr>
          <w:sz w:val="28"/>
          <w:szCs w:val="28"/>
          <w:lang w:val="uk-UA"/>
        </w:rPr>
        <w:t>8.5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 xml:space="preserve">є правомірним, якщо в ньому бере участь не менше двох третин її членів. До складу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2C4E8E" w:rsidRPr="00ED72ED" w:rsidRDefault="002C4E8E" w:rsidP="00CA0FB6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2C4E8E" w:rsidRPr="00ED72ED" w:rsidRDefault="002C4E8E" w:rsidP="00CA0FB6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</w:t>
      </w:r>
      <w:r>
        <w:rPr>
          <w:sz w:val="28"/>
          <w:szCs w:val="28"/>
          <w:lang w:val="uk-UA"/>
        </w:rPr>
        <w:t xml:space="preserve">ня сприятливих умов ефективної </w:t>
      </w:r>
      <w:r w:rsidRPr="00ED72ED">
        <w:rPr>
          <w:sz w:val="28"/>
          <w:szCs w:val="28"/>
          <w:lang w:val="uk-UA"/>
        </w:rPr>
        <w:t xml:space="preserve">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.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</w:t>
      </w:r>
      <w:r>
        <w:rPr>
          <w:sz w:val="28"/>
          <w:szCs w:val="28"/>
          <w:lang w:val="uk-UA"/>
        </w:rPr>
        <w:t xml:space="preserve">ом голосування на її засіданні </w:t>
      </w:r>
      <w:r w:rsidRPr="00ED72ED">
        <w:rPr>
          <w:sz w:val="28"/>
          <w:szCs w:val="28"/>
          <w:lang w:val="uk-UA"/>
        </w:rPr>
        <w:t>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2C4E8E" w:rsidRPr="00CF0F71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зміцненню матеріально-технічної, ку</w:t>
      </w:r>
      <w:r>
        <w:rPr>
          <w:sz w:val="28"/>
          <w:szCs w:val="28"/>
          <w:lang w:val="uk-UA"/>
        </w:rPr>
        <w:t xml:space="preserve">льтурно-спортивної, оздоровчої </w:t>
      </w:r>
      <w:r w:rsidRPr="00ED72ED">
        <w:rPr>
          <w:sz w:val="28"/>
          <w:szCs w:val="28"/>
          <w:lang w:val="uk-UA"/>
        </w:rPr>
        <w:t xml:space="preserve">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ED72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Pr="00ED72ED">
        <w:rPr>
          <w:sz w:val="28"/>
          <w:szCs w:val="28"/>
          <w:lang w:val="uk-UA"/>
        </w:rPr>
        <w:t>учасників навчально-виховного процесу;</w:t>
      </w:r>
    </w:p>
    <w:p w:rsidR="002C4E8E" w:rsidRPr="00ED72ED" w:rsidRDefault="002C4E8E" w:rsidP="00CA0FB6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ДНЗ № 192</w:t>
      </w:r>
      <w:r w:rsidRPr="00ED72ED">
        <w:rPr>
          <w:sz w:val="28"/>
          <w:szCs w:val="28"/>
        </w:rPr>
        <w:t>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047AD5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ED72ED">
        <w:rPr>
          <w:sz w:val="28"/>
          <w:szCs w:val="28"/>
          <w:lang w:val="uk-UA"/>
        </w:rPr>
        <w:t>;</w:t>
      </w:r>
    </w:p>
    <w:p w:rsidR="002C4E8E" w:rsidRPr="00ED72ED" w:rsidRDefault="002C4E8E" w:rsidP="00CA0FB6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2C4E8E" w:rsidRPr="004A4E3F" w:rsidRDefault="002C4E8E" w:rsidP="00CA0FB6">
      <w:pPr>
        <w:widowControl w:val="0"/>
        <w:tabs>
          <w:tab w:val="num" w:pos="0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numPr>
          <w:ilvl w:val="0"/>
          <w:numId w:val="2"/>
        </w:numPr>
        <w:tabs>
          <w:tab w:val="clear" w:pos="4500"/>
          <w:tab w:val="num" w:pos="0"/>
          <w:tab w:val="num" w:pos="1260"/>
        </w:tabs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 xml:space="preserve">Майно </w:t>
      </w:r>
      <w:r>
        <w:rPr>
          <w:b/>
          <w:bCs/>
          <w:sz w:val="28"/>
          <w:szCs w:val="28"/>
          <w:lang w:val="uk-UA"/>
        </w:rPr>
        <w:t>ДНЗ № 192</w:t>
      </w:r>
    </w:p>
    <w:p w:rsidR="002C4E8E" w:rsidRPr="004A4E3F" w:rsidRDefault="002C4E8E" w:rsidP="00CA0FB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numPr>
          <w:ilvl w:val="1"/>
          <w:numId w:val="2"/>
        </w:numPr>
        <w:tabs>
          <w:tab w:val="clear" w:pos="4200"/>
          <w:tab w:val="num" w:pos="0"/>
          <w:tab w:val="left" w:pos="1080"/>
          <w:tab w:val="num" w:pos="1260"/>
        </w:tabs>
        <w:ind w:left="0"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4A4E3F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2C4E8E" w:rsidRPr="004A4E3F" w:rsidRDefault="002C4E8E" w:rsidP="00CA0FB6">
      <w:pPr>
        <w:widowControl w:val="0"/>
        <w:numPr>
          <w:ilvl w:val="1"/>
          <w:numId w:val="2"/>
        </w:numPr>
        <w:tabs>
          <w:tab w:val="clear" w:pos="4200"/>
          <w:tab w:val="num" w:pos="0"/>
          <w:tab w:val="left" w:pos="1080"/>
          <w:tab w:val="num" w:pos="1260"/>
        </w:tabs>
        <w:ind w:left="0"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Матеріально-технічна база </w:t>
      </w:r>
      <w:r w:rsidRPr="00047AD5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4A4E3F">
        <w:rPr>
          <w:sz w:val="28"/>
          <w:szCs w:val="28"/>
          <w:lang w:val="uk-UA"/>
        </w:rPr>
        <w:t xml:space="preserve">включає будівлі, споруди, </w:t>
      </w:r>
      <w:r w:rsidRPr="004A4E3F">
        <w:rPr>
          <w:sz w:val="28"/>
          <w:szCs w:val="28"/>
          <w:lang w:val="uk-UA"/>
        </w:rPr>
        <w:lastRenderedPageBreak/>
        <w:t xml:space="preserve">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</w:t>
      </w:r>
      <w:r>
        <w:rPr>
          <w:sz w:val="28"/>
          <w:szCs w:val="28"/>
          <w:lang w:val="uk-UA"/>
        </w:rPr>
        <w:t>Дніпровсь</w:t>
      </w:r>
      <w:r w:rsidRPr="004A4E3F">
        <w:rPr>
          <w:sz w:val="28"/>
          <w:szCs w:val="28"/>
          <w:lang w:val="uk-UA"/>
        </w:rPr>
        <w:t>кого  району.</w:t>
      </w:r>
    </w:p>
    <w:p w:rsidR="002C4E8E" w:rsidRPr="004A4E3F" w:rsidRDefault="002C4E8E" w:rsidP="00CA0FB6">
      <w:pPr>
        <w:widowControl w:val="0"/>
        <w:numPr>
          <w:ilvl w:val="1"/>
          <w:numId w:val="2"/>
        </w:numPr>
        <w:tabs>
          <w:tab w:val="clear" w:pos="4200"/>
          <w:tab w:val="num" w:pos="0"/>
          <w:tab w:val="left" w:pos="1080"/>
          <w:tab w:val="num" w:pos="1260"/>
        </w:tabs>
        <w:ind w:left="0"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Вимоги до матеріально-технічної бази </w:t>
      </w:r>
      <w:r w:rsidRPr="00047AD5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192 </w:t>
      </w:r>
      <w:r w:rsidRPr="004A4E3F">
        <w:rPr>
          <w:sz w:val="28"/>
          <w:szCs w:val="28"/>
          <w:lang w:val="uk-UA"/>
        </w:rPr>
        <w:t xml:space="preserve">визначаються відповідними будівельними та </w:t>
      </w:r>
      <w:r>
        <w:rPr>
          <w:sz w:val="28"/>
          <w:szCs w:val="28"/>
          <w:lang w:val="uk-UA"/>
        </w:rPr>
        <w:t xml:space="preserve">санітарно-гігієнічними нормами </w:t>
      </w:r>
      <w:r w:rsidRPr="004A4E3F">
        <w:rPr>
          <w:sz w:val="28"/>
          <w:szCs w:val="28"/>
          <w:lang w:val="uk-UA"/>
        </w:rPr>
        <w:t>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2C4E8E" w:rsidRPr="004A4E3F" w:rsidRDefault="002C4E8E" w:rsidP="00CA0FB6">
      <w:pPr>
        <w:widowControl w:val="0"/>
        <w:ind w:left="180" w:firstLine="709"/>
        <w:jc w:val="center"/>
        <w:rPr>
          <w:sz w:val="28"/>
          <w:szCs w:val="28"/>
          <w:lang w:val="uk-UA"/>
        </w:rPr>
      </w:pPr>
    </w:p>
    <w:p w:rsidR="002C4E8E" w:rsidRPr="004A4E3F" w:rsidRDefault="002C4E8E" w:rsidP="00CA0FB6">
      <w:pPr>
        <w:pStyle w:val="2"/>
        <w:numPr>
          <w:ilvl w:val="0"/>
          <w:numId w:val="0"/>
        </w:numPr>
        <w:ind w:firstLine="709"/>
        <w:rPr>
          <w:b/>
          <w:bCs/>
        </w:rPr>
      </w:pPr>
      <w:r w:rsidRPr="004A4E3F">
        <w:rPr>
          <w:b/>
          <w:bCs/>
        </w:rPr>
        <w:t xml:space="preserve">Х. Фінансово-господарська діяльність </w:t>
      </w:r>
      <w:r>
        <w:rPr>
          <w:b/>
          <w:bCs/>
        </w:rPr>
        <w:t>ДНЗ № 192</w:t>
      </w:r>
    </w:p>
    <w:p w:rsidR="002C4E8E" w:rsidRPr="004A4E3F" w:rsidRDefault="002C4E8E" w:rsidP="00CA0FB6">
      <w:pPr>
        <w:widowControl w:val="0"/>
        <w:ind w:firstLine="709"/>
        <w:jc w:val="center"/>
        <w:rPr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tabs>
          <w:tab w:val="left" w:pos="1080"/>
          <w:tab w:val="num" w:pos="1260"/>
        </w:tabs>
        <w:ind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>10.1. Фінансово-господарська діяльність</w:t>
      </w:r>
      <w:r w:rsidRPr="00E51DA7">
        <w:rPr>
          <w:sz w:val="28"/>
          <w:szCs w:val="28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192</w:t>
      </w:r>
      <w:r w:rsidRPr="004A4E3F">
        <w:rPr>
          <w:sz w:val="28"/>
          <w:szCs w:val="28"/>
          <w:lang w:val="uk-UA"/>
        </w:rPr>
        <w:t xml:space="preserve"> здійснюється на основі його кошторису. </w:t>
      </w:r>
    </w:p>
    <w:p w:rsidR="002C4E8E" w:rsidRPr="004A4E3F" w:rsidRDefault="002C4E8E" w:rsidP="00CA0FB6">
      <w:pPr>
        <w:pStyle w:val="23"/>
        <w:widowControl w:val="0"/>
        <w:tabs>
          <w:tab w:val="left" w:pos="1080"/>
        </w:tabs>
        <w:ind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10.2. Джерелами формування кошторису  </w:t>
      </w:r>
      <w:r>
        <w:rPr>
          <w:sz w:val="28"/>
          <w:szCs w:val="28"/>
        </w:rPr>
        <w:t xml:space="preserve">ДНЗ № 192 </w:t>
      </w:r>
      <w:r w:rsidRPr="004A4E3F">
        <w:rPr>
          <w:sz w:val="28"/>
          <w:szCs w:val="28"/>
        </w:rPr>
        <w:t>є:</w:t>
      </w:r>
    </w:p>
    <w:p w:rsidR="002C4E8E" w:rsidRDefault="002C4E8E" w:rsidP="00CA0FB6">
      <w:pPr>
        <w:widowControl w:val="0"/>
        <w:tabs>
          <w:tab w:val="left" w:pos="0"/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2C4E8E" w:rsidRDefault="002C4E8E" w:rsidP="00CA0FB6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 спеціального фонду місцевого бюджету:</w:t>
      </w:r>
    </w:p>
    <w:p w:rsidR="002C4E8E" w:rsidRPr="001038E4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2C4E8E" w:rsidRPr="001038E4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2C4E8E" w:rsidRPr="001038E4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2C4E8E" w:rsidRPr="001038E4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2C4E8E" w:rsidRPr="001038E4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2C4E8E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2C4E8E" w:rsidRPr="001038E4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ДНЗ № 192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2C4E8E" w:rsidRPr="001038E4" w:rsidRDefault="002C4E8E" w:rsidP="00CA0F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2C4E8E" w:rsidRPr="001038E4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2C4E8E" w:rsidRPr="006D3474" w:rsidRDefault="002C4E8E" w:rsidP="00CA0FB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2C4E8E" w:rsidRPr="006D3474" w:rsidRDefault="002C4E8E" w:rsidP="00CA0FB6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192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2C4E8E" w:rsidRPr="006D3474" w:rsidRDefault="002C4E8E" w:rsidP="00CA0FB6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10.5. Забороняється  розподіл отриманих ДНЗ № </w:t>
      </w:r>
      <w:r>
        <w:rPr>
          <w:sz w:val="28"/>
          <w:szCs w:val="28"/>
          <w:lang w:val="uk-UA"/>
        </w:rPr>
        <w:t>192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2C4E8E" w:rsidRPr="006D3474" w:rsidRDefault="002C4E8E" w:rsidP="00CA0FB6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10.6. У разі </w:t>
      </w:r>
      <w:r w:rsidRPr="006D3474">
        <w:rPr>
          <w:sz w:val="28"/>
          <w:szCs w:val="28"/>
          <w:lang w:val="uk-UA"/>
        </w:rPr>
        <w:t>припинення</w:t>
      </w:r>
      <w:r>
        <w:rPr>
          <w:sz w:val="28"/>
          <w:szCs w:val="28"/>
          <w:lang w:val="uk-UA"/>
        </w:rPr>
        <w:t xml:space="preserve"> </w:t>
      </w:r>
      <w:r w:rsidRPr="006D3474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192 (у </w:t>
      </w:r>
      <w:r w:rsidRPr="006D3474">
        <w:rPr>
          <w:sz w:val="28"/>
          <w:szCs w:val="28"/>
          <w:lang w:val="uk-UA"/>
        </w:rPr>
        <w:t>результаті його ліквідації, злиття, поділу</w:t>
      </w:r>
      <w:r>
        <w:rPr>
          <w:sz w:val="28"/>
          <w:szCs w:val="28"/>
          <w:lang w:val="uk-UA"/>
        </w:rPr>
        <w:t xml:space="preserve">, приєднання або перетворення) активи  </w:t>
      </w:r>
      <w:r w:rsidRPr="006D3474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192 передаються одному </w:t>
      </w:r>
      <w:r w:rsidRPr="006D3474">
        <w:rPr>
          <w:sz w:val="28"/>
          <w:szCs w:val="28"/>
          <w:lang w:val="uk-UA"/>
        </w:rPr>
        <w:t>або кільком іншим дошкільним навчальним закладам або зараховуються до доходу міського бюджету.</w:t>
      </w:r>
    </w:p>
    <w:p w:rsidR="002C4E8E" w:rsidRPr="004A5DD3" w:rsidRDefault="002C4E8E" w:rsidP="00CA0FB6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>ДНЗ № 192</w:t>
      </w:r>
      <w:r w:rsidRPr="001038E4">
        <w:rPr>
          <w:sz w:val="28"/>
          <w:szCs w:val="28"/>
        </w:rPr>
        <w:t xml:space="preserve">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ДНЗ № 192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lastRenderedPageBreak/>
        <w:t>завдань) та напрямів діяльності, визначених цим Статутом.</w:t>
      </w:r>
    </w:p>
    <w:p w:rsidR="002C4E8E" w:rsidRDefault="002C4E8E" w:rsidP="00CA0FB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10.8. Порядок ведення діловодства і бухгалтерського обліку в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№192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законодавством України, нормативно-правовими актами централ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ьного органу виконавчої влади, що забезпечує формування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реалізує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державну політику у сфері освіти. 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Дніпровського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>району.</w:t>
      </w:r>
    </w:p>
    <w:p w:rsidR="002C4E8E" w:rsidRPr="00C3105A" w:rsidRDefault="002C4E8E" w:rsidP="00CA0FB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10.9. </w:t>
      </w:r>
      <w:r w:rsidRPr="00C3105A">
        <w:rPr>
          <w:sz w:val="28"/>
          <w:szCs w:val="28"/>
        </w:rPr>
        <w:t xml:space="preserve">Статистична звітність про діяльність </w:t>
      </w:r>
      <w:r>
        <w:rPr>
          <w:sz w:val="28"/>
          <w:szCs w:val="28"/>
          <w:lang w:val="uk-UA"/>
        </w:rPr>
        <w:t>ДНЗ № 192</w:t>
      </w:r>
      <w:r w:rsidRPr="00C3105A">
        <w:rPr>
          <w:sz w:val="28"/>
          <w:szCs w:val="28"/>
        </w:rPr>
        <w:t xml:space="preserve"> здійснюється відповідно до законодавства України.</w:t>
      </w:r>
    </w:p>
    <w:p w:rsidR="002C4E8E" w:rsidRPr="004A4E3F" w:rsidRDefault="002C4E8E" w:rsidP="00CA0FB6">
      <w:pPr>
        <w:widowControl w:val="0"/>
        <w:tabs>
          <w:tab w:val="left" w:pos="0"/>
          <w:tab w:val="left" w:pos="180"/>
        </w:tabs>
        <w:jc w:val="both"/>
        <w:rPr>
          <w:sz w:val="28"/>
          <w:szCs w:val="28"/>
          <w:lang w:val="uk-UA"/>
        </w:rPr>
      </w:pPr>
    </w:p>
    <w:p w:rsidR="002C4E8E" w:rsidRPr="004A4E3F" w:rsidRDefault="002C4E8E" w:rsidP="00CA0FB6">
      <w:pPr>
        <w:pStyle w:val="1"/>
        <w:ind w:firstLine="709"/>
        <w:rPr>
          <w:b/>
          <w:bCs/>
        </w:rPr>
      </w:pPr>
      <w:r w:rsidRPr="004A4E3F">
        <w:rPr>
          <w:b/>
          <w:bCs/>
        </w:rPr>
        <w:t xml:space="preserve">ХІ. Контроль за діяльністю </w:t>
      </w:r>
      <w:r>
        <w:rPr>
          <w:b/>
          <w:bCs/>
        </w:rPr>
        <w:t>ДНЗ № 192</w:t>
      </w:r>
    </w:p>
    <w:p w:rsidR="002C4E8E" w:rsidRPr="004A4E3F" w:rsidRDefault="002C4E8E" w:rsidP="00CA0FB6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2C4E8E" w:rsidRPr="004A4E3F" w:rsidRDefault="002C4E8E" w:rsidP="00CA0FB6">
      <w:pPr>
        <w:pStyle w:val="21"/>
        <w:widowControl w:val="0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>ДНЗ № 192</w:t>
      </w:r>
      <w:r w:rsidRPr="004A4E3F">
        <w:rPr>
          <w:sz w:val="28"/>
          <w:szCs w:val="28"/>
        </w:rPr>
        <w:t xml:space="preserve"> здійснюється з метою забезпечення реалізації єдиної державної політики у сфері дошкільної освіти.</w:t>
      </w:r>
    </w:p>
    <w:p w:rsidR="002C4E8E" w:rsidRPr="004A4E3F" w:rsidRDefault="002C4E8E" w:rsidP="00CA0FB6">
      <w:pPr>
        <w:pStyle w:val="21"/>
        <w:widowControl w:val="0"/>
        <w:tabs>
          <w:tab w:val="left" w:pos="1080"/>
        </w:tabs>
        <w:ind w:lef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>ДНЗ № 192</w:t>
      </w:r>
      <w:r w:rsidRPr="004A4E3F">
        <w:rPr>
          <w:sz w:val="28"/>
          <w:szCs w:val="28"/>
        </w:rPr>
        <w:t xml:space="preserve"> здійснює </w:t>
      </w:r>
      <w:r w:rsidRPr="004A4E3F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>
        <w:rPr>
          <w:sz w:val="28"/>
          <w:szCs w:val="28"/>
        </w:rPr>
        <w:t>, Департамент, Територіальний відділ Дніпровсь</w:t>
      </w:r>
      <w:r w:rsidRPr="004A4E3F">
        <w:rPr>
          <w:sz w:val="28"/>
          <w:szCs w:val="28"/>
        </w:rPr>
        <w:t>кого району.</w:t>
      </w:r>
    </w:p>
    <w:p w:rsidR="002C4E8E" w:rsidRPr="004A4E3F" w:rsidRDefault="002C4E8E" w:rsidP="00CA0FB6">
      <w:pPr>
        <w:pStyle w:val="21"/>
        <w:widowControl w:val="0"/>
        <w:numPr>
          <w:ilvl w:val="1"/>
          <w:numId w:val="5"/>
        </w:numPr>
        <w:tabs>
          <w:tab w:val="clear" w:pos="1080"/>
          <w:tab w:val="num" w:pos="0"/>
        </w:tabs>
        <w:ind w:left="0" w:firstLine="709"/>
        <w:rPr>
          <w:sz w:val="28"/>
          <w:szCs w:val="28"/>
        </w:rPr>
      </w:pPr>
      <w:r w:rsidRPr="004A4E3F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>ДНЗ № 192</w:t>
      </w:r>
      <w:r w:rsidRPr="004A4E3F">
        <w:rPr>
          <w:sz w:val="28"/>
          <w:szCs w:val="28"/>
        </w:rPr>
        <w:t xml:space="preserve"> 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2C4E8E" w:rsidRPr="00FF15E9" w:rsidRDefault="002C4E8E" w:rsidP="00CA0FB6">
      <w:pPr>
        <w:widowControl w:val="0"/>
        <w:numPr>
          <w:ilvl w:val="1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4A4E3F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>ДНЗ № 192</w:t>
      </w:r>
      <w:r w:rsidRPr="004A4E3F">
        <w:rPr>
          <w:sz w:val="28"/>
          <w:szCs w:val="28"/>
          <w:lang w:val="uk-UA"/>
        </w:rPr>
        <w:t xml:space="preserve"> відповідно до законодавства України.</w:t>
      </w:r>
    </w:p>
    <w:p w:rsidR="002C4E8E" w:rsidRDefault="002C4E8E" w:rsidP="00CA0FB6">
      <w:pPr>
        <w:widowControl w:val="0"/>
        <w:ind w:left="120" w:firstLine="709"/>
        <w:jc w:val="center"/>
        <w:rPr>
          <w:b/>
          <w:bCs/>
          <w:sz w:val="28"/>
          <w:szCs w:val="28"/>
          <w:lang w:val="uk-UA"/>
        </w:rPr>
      </w:pPr>
    </w:p>
    <w:p w:rsidR="002C4E8E" w:rsidRPr="004A4E3F" w:rsidRDefault="002C4E8E" w:rsidP="00CA0FB6">
      <w:pPr>
        <w:widowControl w:val="0"/>
        <w:ind w:left="120" w:firstLine="709"/>
        <w:jc w:val="center"/>
        <w:rPr>
          <w:b/>
          <w:bCs/>
          <w:sz w:val="28"/>
          <w:szCs w:val="28"/>
          <w:lang w:val="uk-UA"/>
        </w:rPr>
      </w:pPr>
      <w:r w:rsidRPr="004A4E3F">
        <w:rPr>
          <w:b/>
          <w:bCs/>
          <w:sz w:val="28"/>
          <w:szCs w:val="28"/>
          <w:lang w:val="uk-UA"/>
        </w:rPr>
        <w:t xml:space="preserve">ХІІ.  </w:t>
      </w:r>
      <w:r>
        <w:rPr>
          <w:b/>
          <w:bCs/>
          <w:sz w:val="28"/>
          <w:szCs w:val="28"/>
          <w:lang w:val="uk-UA"/>
        </w:rPr>
        <w:t xml:space="preserve">Припинення діяльності </w:t>
      </w:r>
      <w:r w:rsidRPr="00ED72ED">
        <w:rPr>
          <w:b/>
          <w:bCs/>
          <w:sz w:val="28"/>
          <w:szCs w:val="28"/>
          <w:lang w:val="uk-UA"/>
        </w:rPr>
        <w:t xml:space="preserve">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192</w:t>
      </w:r>
    </w:p>
    <w:p w:rsidR="002C4E8E" w:rsidRPr="004A4E3F" w:rsidRDefault="002C4E8E" w:rsidP="00CA0FB6">
      <w:pPr>
        <w:widowControl w:val="0"/>
        <w:ind w:firstLine="709"/>
        <w:jc w:val="center"/>
        <w:rPr>
          <w:sz w:val="28"/>
          <w:szCs w:val="28"/>
          <w:lang w:val="uk-UA"/>
        </w:rPr>
      </w:pPr>
    </w:p>
    <w:p w:rsidR="002C4E8E" w:rsidRPr="00ED72ED" w:rsidRDefault="002C4E8E" w:rsidP="00CA0FB6">
      <w:pPr>
        <w:pStyle w:val="21"/>
        <w:widowControl w:val="0"/>
        <w:numPr>
          <w:ilvl w:val="1"/>
          <w:numId w:val="6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Рішення про </w:t>
      </w:r>
      <w:r>
        <w:rPr>
          <w:sz w:val="28"/>
          <w:szCs w:val="28"/>
        </w:rPr>
        <w:t>припинення діяльності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>ДНЗ № 192</w:t>
      </w:r>
      <w:r w:rsidRPr="00C3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 ліквідації або реорганізації </w:t>
      </w:r>
      <w:r w:rsidRPr="00ED72ED">
        <w:rPr>
          <w:sz w:val="28"/>
          <w:szCs w:val="28"/>
        </w:rPr>
        <w:t xml:space="preserve">приймає </w:t>
      </w:r>
      <w:r w:rsidRPr="00481007">
        <w:rPr>
          <w:sz w:val="28"/>
          <w:szCs w:val="28"/>
        </w:rPr>
        <w:t>сесія Запорізької міської ради</w:t>
      </w:r>
      <w:r w:rsidRPr="00ED72ED">
        <w:rPr>
          <w:sz w:val="28"/>
          <w:szCs w:val="28"/>
        </w:rPr>
        <w:t xml:space="preserve"> або суд.</w:t>
      </w:r>
    </w:p>
    <w:p w:rsidR="002C4E8E" w:rsidRPr="00ED72ED" w:rsidRDefault="002C4E8E" w:rsidP="00CA0FB6">
      <w:pPr>
        <w:widowControl w:val="0"/>
        <w:numPr>
          <w:ilvl w:val="1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ДНЗ № 192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може відбуватися шляхом злиття, приєднання, поділу, виді</w:t>
      </w:r>
      <w:r>
        <w:rPr>
          <w:sz w:val="28"/>
          <w:szCs w:val="28"/>
          <w:lang w:val="uk-UA"/>
        </w:rPr>
        <w:t xml:space="preserve">лення, перетворення в порядку, </w:t>
      </w:r>
      <w:r w:rsidRPr="00ED72ED">
        <w:rPr>
          <w:sz w:val="28"/>
          <w:szCs w:val="28"/>
          <w:lang w:val="uk-UA"/>
        </w:rPr>
        <w:t>встановленому законодавством України.</w:t>
      </w:r>
    </w:p>
    <w:p w:rsidR="002C4E8E" w:rsidRPr="00ED72ED" w:rsidRDefault="002C4E8E" w:rsidP="00CA0FB6">
      <w:pPr>
        <w:widowControl w:val="0"/>
        <w:numPr>
          <w:ilvl w:val="1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2C4E8E" w:rsidRPr="00ED72ED" w:rsidRDefault="002C4E8E" w:rsidP="00CA0FB6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192</w:t>
      </w:r>
      <w:r w:rsidRPr="00ED72ED">
        <w:rPr>
          <w:sz w:val="28"/>
          <w:szCs w:val="28"/>
          <w:lang w:val="uk-UA"/>
        </w:rPr>
        <w:t>.</w:t>
      </w:r>
    </w:p>
    <w:p w:rsidR="002C4E8E" w:rsidRPr="00ED72ED" w:rsidRDefault="002C4E8E" w:rsidP="00CA0FB6">
      <w:pPr>
        <w:widowControl w:val="0"/>
        <w:numPr>
          <w:ilvl w:val="1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</w:t>
      </w:r>
      <w:r w:rsidRPr="00ED72ED">
        <w:rPr>
          <w:sz w:val="28"/>
          <w:szCs w:val="28"/>
          <w:lang w:val="uk-UA"/>
        </w:rPr>
        <w:t>випадках реорганізації права та зобов</w:t>
      </w:r>
      <w:r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 xml:space="preserve">язання </w:t>
      </w:r>
      <w:r>
        <w:rPr>
          <w:sz w:val="28"/>
          <w:szCs w:val="28"/>
          <w:lang w:val="uk-UA"/>
        </w:rPr>
        <w:t xml:space="preserve">ДНЗ № 192 </w:t>
      </w:r>
      <w:r w:rsidRPr="00ED72ED">
        <w:rPr>
          <w:sz w:val="28"/>
          <w:szCs w:val="28"/>
          <w:lang w:val="uk-UA"/>
        </w:rPr>
        <w:t>переходять до правонаступників відповідно до чинного законодавства України.</w:t>
      </w:r>
    </w:p>
    <w:p w:rsidR="002C4E8E" w:rsidRPr="00ED72ED" w:rsidRDefault="002C4E8E" w:rsidP="00CA0FB6">
      <w:pPr>
        <w:widowControl w:val="0"/>
        <w:numPr>
          <w:ilvl w:val="1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>ДНЗ № 192</w:t>
      </w:r>
      <w:r w:rsidRPr="004A5DD3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ліквідаційною комісією вирішується питання щодо забезпечення вихованцям дошкільного закладу мо</w:t>
      </w:r>
      <w:r>
        <w:rPr>
          <w:sz w:val="28"/>
          <w:szCs w:val="28"/>
          <w:lang w:val="uk-UA"/>
        </w:rPr>
        <w:t xml:space="preserve">жливості подальшого отримання </w:t>
      </w:r>
      <w:r w:rsidRPr="00ED72ED">
        <w:rPr>
          <w:sz w:val="28"/>
          <w:szCs w:val="28"/>
          <w:lang w:val="uk-UA"/>
        </w:rPr>
        <w:t>дошкільної освіти відповідно до чинно</w:t>
      </w:r>
      <w:r>
        <w:rPr>
          <w:sz w:val="28"/>
          <w:szCs w:val="28"/>
          <w:lang w:val="uk-UA"/>
        </w:rPr>
        <w:t xml:space="preserve">го законодавства України, щодо </w:t>
      </w:r>
      <w:r w:rsidRPr="00ED72ED">
        <w:rPr>
          <w:sz w:val="28"/>
          <w:szCs w:val="28"/>
          <w:lang w:val="uk-UA"/>
        </w:rPr>
        <w:t xml:space="preserve">оцінки наявного майна </w:t>
      </w:r>
      <w:r>
        <w:rPr>
          <w:sz w:val="28"/>
          <w:szCs w:val="28"/>
          <w:lang w:val="uk-UA"/>
        </w:rPr>
        <w:t>ДНЗ № 192</w:t>
      </w:r>
      <w:r w:rsidRPr="00ED72ED">
        <w:rPr>
          <w:sz w:val="28"/>
          <w:szCs w:val="28"/>
          <w:lang w:val="uk-UA"/>
        </w:rPr>
        <w:t xml:space="preserve">, складання </w:t>
      </w:r>
      <w:bookmarkStart w:id="1" w:name="_GoBack"/>
      <w:bookmarkEnd w:id="1"/>
      <w:r w:rsidRPr="00ED72ED">
        <w:rPr>
          <w:sz w:val="28"/>
          <w:szCs w:val="28"/>
          <w:lang w:val="uk-UA"/>
        </w:rPr>
        <w:lastRenderedPageBreak/>
        <w:t>ліквідаційного балансу і представлення його засновнику. Засновник приймає рішення щодо майна, що залишилось.</w:t>
      </w:r>
    </w:p>
    <w:p w:rsidR="002C4E8E" w:rsidRPr="004A5DD3" w:rsidRDefault="002C4E8E" w:rsidP="00CA0FB6">
      <w:pPr>
        <w:widowControl w:val="0"/>
        <w:numPr>
          <w:ilvl w:val="1"/>
          <w:numId w:val="6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ДНЗ № 192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гарантується дотримання їх прав та інтересів</w:t>
      </w:r>
      <w:r>
        <w:rPr>
          <w:sz w:val="28"/>
          <w:szCs w:val="28"/>
          <w:lang w:val="uk-UA"/>
        </w:rPr>
        <w:t xml:space="preserve"> відповідно до Кодексу законів </w:t>
      </w:r>
      <w:r w:rsidRPr="00ED72ED">
        <w:rPr>
          <w:sz w:val="28"/>
          <w:szCs w:val="28"/>
          <w:lang w:val="uk-UA"/>
        </w:rPr>
        <w:t>про працю України.</w:t>
      </w:r>
    </w:p>
    <w:p w:rsidR="002C4E8E" w:rsidRDefault="002C4E8E" w:rsidP="00CA0FB6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  <w:lang w:val="uk-UA"/>
        </w:rPr>
      </w:pPr>
    </w:p>
    <w:p w:rsidR="002C4E8E" w:rsidRDefault="002C4E8E" w:rsidP="00CA0FB6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  <w:lang w:val="uk-UA"/>
        </w:rPr>
      </w:pPr>
    </w:p>
    <w:p w:rsidR="002C4E8E" w:rsidRPr="00761CAF" w:rsidRDefault="002C4E8E" w:rsidP="003243E4">
      <w:pPr>
        <w:widowControl w:val="0"/>
        <w:tabs>
          <w:tab w:val="left" w:pos="900"/>
          <w:tab w:val="left" w:pos="7020"/>
        </w:tabs>
        <w:jc w:val="both"/>
        <w:rPr>
          <w:sz w:val="28"/>
          <w:szCs w:val="28"/>
        </w:rPr>
      </w:pPr>
      <w:r w:rsidRPr="00761CAF">
        <w:rPr>
          <w:sz w:val="28"/>
          <w:szCs w:val="28"/>
        </w:rPr>
        <w:t xml:space="preserve">Секретар міської ради </w:t>
      </w:r>
      <w:r w:rsidRPr="00761CAF">
        <w:rPr>
          <w:sz w:val="28"/>
          <w:szCs w:val="28"/>
        </w:rPr>
        <w:tab/>
        <w:t>Р.О. Пидорич</w:t>
      </w:r>
      <w:r w:rsidRPr="00761CAF">
        <w:rPr>
          <w:rStyle w:val="32"/>
        </w:rPr>
        <w:t xml:space="preserve"> </w:t>
      </w:r>
    </w:p>
    <w:p w:rsidR="002C4E8E" w:rsidRDefault="002C4E8E" w:rsidP="00CA0FB6"/>
    <w:p w:rsidR="002C4E8E" w:rsidRDefault="002C4E8E"/>
    <w:sectPr w:rsidR="002C4E8E" w:rsidSect="00B10C4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8E" w:rsidRDefault="002C4E8E" w:rsidP="00414F13">
      <w:r>
        <w:separator/>
      </w:r>
    </w:p>
  </w:endnote>
  <w:endnote w:type="continuationSeparator" w:id="0">
    <w:p w:rsidR="002C4E8E" w:rsidRDefault="002C4E8E" w:rsidP="0041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8E" w:rsidRDefault="002C4E8E" w:rsidP="00414F13">
      <w:r>
        <w:separator/>
      </w:r>
    </w:p>
  </w:footnote>
  <w:footnote w:type="continuationSeparator" w:id="0">
    <w:p w:rsidR="002C4E8E" w:rsidRDefault="002C4E8E" w:rsidP="0041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8E" w:rsidRDefault="00A51A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2C4E8E" w:rsidRDefault="002C4E8E" w:rsidP="001E222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8E" w:rsidRDefault="002C4E8E" w:rsidP="0031119E">
    <w:pPr>
      <w:pStyle w:val="a7"/>
    </w:pPr>
    <w:r>
      <w:rPr>
        <w:lang w:val="uk-UA"/>
      </w:rPr>
      <w:t xml:space="preserve">  </w:t>
    </w:r>
  </w:p>
  <w:p w:rsidR="002C4E8E" w:rsidRDefault="002C4E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multilevel"/>
    <w:tmpl w:val="EF6EEF86"/>
    <w:lvl w:ilvl="0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0"/>
        </w:tabs>
        <w:ind w:left="4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21DB1903"/>
    <w:multiLevelType w:val="multilevel"/>
    <w:tmpl w:val="8900672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79C37888"/>
    <w:multiLevelType w:val="multilevel"/>
    <w:tmpl w:val="A4AA84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FB6"/>
    <w:rsid w:val="00012E60"/>
    <w:rsid w:val="00044752"/>
    <w:rsid w:val="00047AD5"/>
    <w:rsid w:val="000C4DC5"/>
    <w:rsid w:val="001038E4"/>
    <w:rsid w:val="00103CE6"/>
    <w:rsid w:val="00141FBE"/>
    <w:rsid w:val="001644BC"/>
    <w:rsid w:val="001A4310"/>
    <w:rsid w:val="001C2860"/>
    <w:rsid w:val="001E2229"/>
    <w:rsid w:val="002920B5"/>
    <w:rsid w:val="002B4A17"/>
    <w:rsid w:val="002C4E8E"/>
    <w:rsid w:val="002D647C"/>
    <w:rsid w:val="002E5F6D"/>
    <w:rsid w:val="0031119E"/>
    <w:rsid w:val="003243E4"/>
    <w:rsid w:val="00340D0E"/>
    <w:rsid w:val="00341FEC"/>
    <w:rsid w:val="003869BC"/>
    <w:rsid w:val="003A6C76"/>
    <w:rsid w:val="003D1DCD"/>
    <w:rsid w:val="003E652A"/>
    <w:rsid w:val="00414F13"/>
    <w:rsid w:val="004214DC"/>
    <w:rsid w:val="00435A7E"/>
    <w:rsid w:val="00481007"/>
    <w:rsid w:val="0049584D"/>
    <w:rsid w:val="004A4E3F"/>
    <w:rsid w:val="004A5DD3"/>
    <w:rsid w:val="005B7758"/>
    <w:rsid w:val="005F0762"/>
    <w:rsid w:val="00683600"/>
    <w:rsid w:val="006D3474"/>
    <w:rsid w:val="006F235E"/>
    <w:rsid w:val="00761CAF"/>
    <w:rsid w:val="00796929"/>
    <w:rsid w:val="007C4092"/>
    <w:rsid w:val="0080121B"/>
    <w:rsid w:val="00802CA6"/>
    <w:rsid w:val="008064AB"/>
    <w:rsid w:val="00810C8A"/>
    <w:rsid w:val="008F4F34"/>
    <w:rsid w:val="008F694E"/>
    <w:rsid w:val="00984861"/>
    <w:rsid w:val="009B36F0"/>
    <w:rsid w:val="00A51AF4"/>
    <w:rsid w:val="00A81B74"/>
    <w:rsid w:val="00B10C4B"/>
    <w:rsid w:val="00BB7D0A"/>
    <w:rsid w:val="00BC25DD"/>
    <w:rsid w:val="00C009A7"/>
    <w:rsid w:val="00C211DF"/>
    <w:rsid w:val="00C3105A"/>
    <w:rsid w:val="00CA0FB6"/>
    <w:rsid w:val="00CF0F71"/>
    <w:rsid w:val="00D1637E"/>
    <w:rsid w:val="00D43782"/>
    <w:rsid w:val="00D6098D"/>
    <w:rsid w:val="00DE594E"/>
    <w:rsid w:val="00E51DA7"/>
    <w:rsid w:val="00E84D41"/>
    <w:rsid w:val="00EC4293"/>
    <w:rsid w:val="00ED72ED"/>
    <w:rsid w:val="00EF704D"/>
    <w:rsid w:val="00F84281"/>
    <w:rsid w:val="00FB1C43"/>
    <w:rsid w:val="00FC23E9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0D25B"/>
  <w15:docId w15:val="{B5CF70E0-2F99-4DD6-917D-161DBBD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B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A0FB6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A0FB6"/>
    <w:pPr>
      <w:keepNext/>
      <w:widowControl w:val="0"/>
      <w:numPr>
        <w:numId w:val="2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FB6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0FB6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CA0FB6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CA0FB6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CA0FB6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A0FB6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CA0FB6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A0FB6"/>
    <w:rPr>
      <w:rFonts w:ascii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A0FB6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0FB6"/>
    <w:rPr>
      <w:rFonts w:ascii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CA0FB6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CA0FB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CA0FB6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locked/>
    <w:rsid w:val="00CA0FB6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CA0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FB6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uiPriority w:val="99"/>
    <w:rsid w:val="00CA0FB6"/>
  </w:style>
  <w:style w:type="paragraph" w:styleId="a7">
    <w:name w:val="header"/>
    <w:basedOn w:val="a"/>
    <w:link w:val="a8"/>
    <w:uiPriority w:val="99"/>
    <w:rsid w:val="00CA0F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0FB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A0FB6"/>
  </w:style>
  <w:style w:type="paragraph" w:styleId="aa">
    <w:name w:val="List Paragraph"/>
    <w:basedOn w:val="a"/>
    <w:uiPriority w:val="99"/>
    <w:qFormat/>
    <w:rsid w:val="00CA0F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5160</Words>
  <Characters>29416</Characters>
  <Application>Microsoft Office Word</Application>
  <DocSecurity>0</DocSecurity>
  <Lines>245</Lines>
  <Paragraphs>69</Paragraphs>
  <ScaleCrop>false</ScaleCrop>
  <Company>Городское Управление Образования</Company>
  <LinksUpToDate>false</LinksUpToDate>
  <CharactersWithSpaces>34507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2016-12-06T11:32:00Z</dcterms:created>
  <dcterms:modified xsi:type="dcterms:W3CDTF">2016-12-14T10:18:00Z</dcterms:modified>
</cp:coreProperties>
</file>