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B5" w:rsidRPr="007C21B5" w:rsidRDefault="007C21B5" w:rsidP="00474EA9">
      <w:pPr>
        <w:spacing w:after="0" w:line="240" w:lineRule="exact"/>
        <w:ind w:left="6521" w:right="-426" w:hanging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21B5">
        <w:rPr>
          <w:rFonts w:ascii="Times New Roman" w:eastAsia="Times New Roman" w:hAnsi="Times New Roman" w:cs="Times New Roman"/>
          <w:sz w:val="28"/>
          <w:szCs w:val="28"/>
        </w:rPr>
        <w:t xml:space="preserve">ЗАТВЕРДЖЕНО </w:t>
      </w:r>
    </w:p>
    <w:p w:rsidR="007C21B5" w:rsidRPr="007C21B5" w:rsidRDefault="007C21B5" w:rsidP="00474EA9">
      <w:pPr>
        <w:spacing w:after="0" w:line="240" w:lineRule="exact"/>
        <w:ind w:left="6840" w:right="-426" w:hanging="46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21B5">
        <w:rPr>
          <w:rFonts w:ascii="Times New Roman" w:eastAsia="Times New Roman" w:hAnsi="Times New Roman" w:cs="Times New Roman"/>
          <w:sz w:val="28"/>
          <w:szCs w:val="28"/>
        </w:rPr>
        <w:t xml:space="preserve">Рішення міської ради </w:t>
      </w:r>
    </w:p>
    <w:tbl>
      <w:tblPr>
        <w:tblW w:w="0" w:type="auto"/>
        <w:tblInd w:w="6487" w:type="dxa"/>
        <w:tblLook w:val="01E0" w:firstRow="1" w:lastRow="1" w:firstColumn="1" w:lastColumn="1" w:noHBand="0" w:noVBand="0"/>
      </w:tblPr>
      <w:tblGrid>
        <w:gridCol w:w="1558"/>
        <w:gridCol w:w="538"/>
        <w:gridCol w:w="526"/>
      </w:tblGrid>
      <w:tr w:rsidR="007C21B5" w:rsidRPr="007C21B5" w:rsidTr="00046DE1">
        <w:trPr>
          <w:trHeight w:val="232"/>
        </w:trPr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1B5" w:rsidRPr="007C21B5" w:rsidRDefault="00046DE1" w:rsidP="00046DE1">
            <w:pPr>
              <w:spacing w:after="0" w:line="240" w:lineRule="auto"/>
              <w:ind w:right="-425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26.04.2017</w:t>
            </w:r>
          </w:p>
        </w:tc>
        <w:tc>
          <w:tcPr>
            <w:tcW w:w="538" w:type="dxa"/>
            <w:shd w:val="clear" w:color="auto" w:fill="auto"/>
            <w:hideMark/>
          </w:tcPr>
          <w:p w:rsidR="007C21B5" w:rsidRPr="007C21B5" w:rsidRDefault="007C21B5" w:rsidP="00046DE1">
            <w:pPr>
              <w:spacing w:after="0" w:line="240" w:lineRule="auto"/>
              <w:ind w:right="-4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1B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1B5" w:rsidRPr="007C21B5" w:rsidRDefault="00046DE1" w:rsidP="00046DE1">
            <w:pPr>
              <w:spacing w:after="0" w:line="240" w:lineRule="auto"/>
              <w:ind w:right="-425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</w:tbl>
    <w:p w:rsidR="007C21B5" w:rsidRDefault="007C21B5" w:rsidP="005A53C9">
      <w:pPr>
        <w:spacing w:after="0"/>
        <w:ind w:right="-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1B5" w:rsidRDefault="007C21B5" w:rsidP="005A53C9">
      <w:pPr>
        <w:spacing w:after="0"/>
        <w:ind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21B5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bookmarkStart w:id="0" w:name="_GoBack"/>
      <w:bookmarkEnd w:id="0"/>
    </w:p>
    <w:p w:rsidR="007C21B5" w:rsidRPr="007C21B5" w:rsidRDefault="007C21B5" w:rsidP="005A53C9">
      <w:pPr>
        <w:spacing w:after="0"/>
        <w:ind w:right="-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55B2" w:rsidRDefault="007C21B5" w:rsidP="00C95496">
      <w:pPr>
        <w:spacing w:after="0"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C21B5">
        <w:rPr>
          <w:rFonts w:ascii="Times New Roman" w:hAnsi="Times New Roman" w:cs="Times New Roman"/>
          <w:sz w:val="28"/>
          <w:szCs w:val="28"/>
        </w:rPr>
        <w:t>депутатів Запорізької</w:t>
      </w:r>
      <w:r>
        <w:rPr>
          <w:b/>
          <w:sz w:val="28"/>
          <w:szCs w:val="28"/>
        </w:rPr>
        <w:t xml:space="preserve"> </w:t>
      </w:r>
      <w:r w:rsidRPr="007C21B5">
        <w:rPr>
          <w:rFonts w:ascii="Times New Roman" w:hAnsi="Times New Roman" w:cs="Times New Roman"/>
          <w:sz w:val="28"/>
          <w:szCs w:val="28"/>
        </w:rPr>
        <w:t xml:space="preserve">міської ради до Прем’єр-міністра України, </w:t>
      </w:r>
      <w:r w:rsidR="00C23DB9">
        <w:rPr>
          <w:rFonts w:ascii="Times New Roman" w:hAnsi="Times New Roman" w:cs="Times New Roman"/>
          <w:sz w:val="28"/>
          <w:szCs w:val="28"/>
        </w:rPr>
        <w:t>М</w:t>
      </w:r>
      <w:r w:rsidR="00E95884">
        <w:rPr>
          <w:rFonts w:ascii="Times New Roman" w:hAnsi="Times New Roman" w:cs="Times New Roman"/>
          <w:sz w:val="28"/>
          <w:szCs w:val="28"/>
        </w:rPr>
        <w:t>і</w:t>
      </w:r>
      <w:r w:rsidR="00474EA9" w:rsidRPr="007C21B5">
        <w:rPr>
          <w:rFonts w:ascii="Times New Roman" w:hAnsi="Times New Roman" w:cs="Times New Roman"/>
          <w:sz w:val="28"/>
          <w:szCs w:val="28"/>
        </w:rPr>
        <w:t>ністра фінансів України</w:t>
      </w:r>
      <w:r w:rsidR="00474EA9">
        <w:rPr>
          <w:rFonts w:ascii="Times New Roman" w:hAnsi="Times New Roman" w:cs="Times New Roman"/>
          <w:sz w:val="28"/>
          <w:szCs w:val="28"/>
        </w:rPr>
        <w:t>,</w:t>
      </w:r>
      <w:r w:rsidR="00474EA9" w:rsidRPr="007C21B5">
        <w:rPr>
          <w:rFonts w:ascii="Times New Roman" w:hAnsi="Times New Roman" w:cs="Times New Roman"/>
          <w:sz w:val="28"/>
          <w:szCs w:val="28"/>
        </w:rPr>
        <w:t xml:space="preserve"> </w:t>
      </w:r>
      <w:r w:rsidR="00C23DB9">
        <w:rPr>
          <w:rFonts w:ascii="Times New Roman" w:hAnsi="Times New Roman" w:cs="Times New Roman"/>
          <w:sz w:val="28"/>
          <w:szCs w:val="28"/>
        </w:rPr>
        <w:t>М</w:t>
      </w:r>
      <w:r w:rsidRPr="007C21B5">
        <w:rPr>
          <w:rFonts w:ascii="Times New Roman" w:hAnsi="Times New Roman" w:cs="Times New Roman"/>
          <w:sz w:val="28"/>
          <w:szCs w:val="28"/>
        </w:rPr>
        <w:t xml:space="preserve">іністра освіти і науки України щодо виділення бюджету міста Запоріжжя </w:t>
      </w:r>
      <w:r w:rsidR="00C23C04">
        <w:rPr>
          <w:rFonts w:ascii="Times New Roman" w:hAnsi="Times New Roman" w:cs="Times New Roman"/>
          <w:sz w:val="28"/>
          <w:szCs w:val="28"/>
        </w:rPr>
        <w:t>дотації з державного бюджету</w:t>
      </w:r>
    </w:p>
    <w:p w:rsidR="00946944" w:rsidRDefault="00946944" w:rsidP="005A53C9">
      <w:pPr>
        <w:spacing w:after="0" w:line="240" w:lineRule="exact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C21B5" w:rsidRPr="007C21B5" w:rsidRDefault="007C21B5" w:rsidP="00C95496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1B5">
        <w:rPr>
          <w:rFonts w:ascii="Times New Roman" w:hAnsi="Times New Roman" w:cs="Times New Roman"/>
          <w:sz w:val="28"/>
          <w:szCs w:val="28"/>
        </w:rPr>
        <w:t xml:space="preserve">Ми, депутати Запорізької міської ради, </w:t>
      </w:r>
      <w:r w:rsidR="006F07DF">
        <w:rPr>
          <w:rFonts w:ascii="Times New Roman" w:hAnsi="Times New Roman" w:cs="Times New Roman"/>
          <w:sz w:val="28"/>
          <w:szCs w:val="28"/>
        </w:rPr>
        <w:t xml:space="preserve">підтримуємо визначені </w:t>
      </w:r>
      <w:r w:rsidR="007356DE">
        <w:rPr>
          <w:rFonts w:ascii="Times New Roman" w:hAnsi="Times New Roman" w:cs="Times New Roman"/>
          <w:sz w:val="28"/>
          <w:szCs w:val="28"/>
        </w:rPr>
        <w:t xml:space="preserve">тенденції </w:t>
      </w:r>
      <w:r w:rsidR="006F07DF">
        <w:rPr>
          <w:rFonts w:ascii="Times New Roman" w:hAnsi="Times New Roman" w:cs="Times New Roman"/>
          <w:sz w:val="28"/>
          <w:szCs w:val="28"/>
        </w:rPr>
        <w:t xml:space="preserve">децентралізації </w:t>
      </w:r>
      <w:r w:rsidR="007356DE" w:rsidRPr="00A05A04">
        <w:rPr>
          <w:rFonts w:ascii="Times New Roman" w:hAnsi="Times New Roman" w:cs="Times New Roman"/>
          <w:sz w:val="28"/>
          <w:szCs w:val="28"/>
        </w:rPr>
        <w:t>влади  щодо розширення повноважень органів місцевого само</w:t>
      </w:r>
      <w:r w:rsidR="00C95496">
        <w:rPr>
          <w:rFonts w:ascii="Times New Roman" w:hAnsi="Times New Roman" w:cs="Times New Roman"/>
          <w:sz w:val="28"/>
          <w:szCs w:val="28"/>
        </w:rPr>
        <w:t xml:space="preserve">врядування, проте є проблемним </w:t>
      </w:r>
      <w:r w:rsidR="007356DE" w:rsidRPr="00A05A04">
        <w:rPr>
          <w:rFonts w:ascii="Times New Roman" w:hAnsi="Times New Roman" w:cs="Times New Roman"/>
          <w:sz w:val="28"/>
          <w:szCs w:val="28"/>
        </w:rPr>
        <w:t xml:space="preserve">забезпечення фінансовим ресурсом виконання окремих урядових рішень з об’єктивної  причини </w:t>
      </w:r>
      <w:r w:rsidR="00A710AA" w:rsidRPr="00A05A04">
        <w:rPr>
          <w:rFonts w:ascii="Times New Roman" w:hAnsi="Times New Roman" w:cs="Times New Roman"/>
          <w:sz w:val="28"/>
          <w:szCs w:val="28"/>
        </w:rPr>
        <w:t>їх доведення після прийняття бюджету міста Запоріжжя на 2017 рік</w:t>
      </w:r>
      <w:r w:rsidR="00A710AA" w:rsidRPr="00474E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</w:rPr>
        <w:t>.</w:t>
      </w:r>
    </w:p>
    <w:p w:rsidR="007C21B5" w:rsidRDefault="00A710AA" w:rsidP="00C95496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7C21B5">
        <w:rPr>
          <w:rFonts w:ascii="Times New Roman" w:hAnsi="Times New Roman" w:cs="Times New Roman"/>
          <w:sz w:val="28"/>
          <w:szCs w:val="28"/>
        </w:rPr>
        <w:t xml:space="preserve">, </w:t>
      </w:r>
      <w:r w:rsidR="007C21B5" w:rsidRPr="005432A3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="007C21B5" w:rsidRPr="005432A3">
        <w:rPr>
          <w:rFonts w:ascii="Times New Roman" w:hAnsi="Times New Roman" w:cs="Times New Roman"/>
          <w:sz w:val="28"/>
          <w:szCs w:val="28"/>
        </w:rPr>
        <w:t xml:space="preserve"> Кабінету М</w:t>
      </w:r>
      <w:r w:rsidR="007C21B5">
        <w:rPr>
          <w:rFonts w:ascii="Times New Roman" w:hAnsi="Times New Roman" w:cs="Times New Roman"/>
          <w:sz w:val="28"/>
          <w:szCs w:val="28"/>
        </w:rPr>
        <w:t xml:space="preserve">іністрів України від 28.12.2016 </w:t>
      </w:r>
      <w:r w:rsidR="007C21B5" w:rsidRPr="005432A3">
        <w:rPr>
          <w:rFonts w:ascii="Times New Roman" w:hAnsi="Times New Roman" w:cs="Times New Roman"/>
          <w:sz w:val="28"/>
          <w:szCs w:val="28"/>
        </w:rPr>
        <w:t>№ 1047 «Про розміри стипендій у державних та комунальних навчальних закладах, наукових установах»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1B5">
        <w:rPr>
          <w:rFonts w:ascii="Times New Roman" w:hAnsi="Times New Roman" w:cs="Times New Roman"/>
          <w:sz w:val="28"/>
          <w:szCs w:val="28"/>
        </w:rPr>
        <w:t>суттєво, в середньому майже на 75 відсотків</w:t>
      </w:r>
      <w:r w:rsidR="007C21B5" w:rsidRPr="007527E4">
        <w:rPr>
          <w:rFonts w:ascii="Times New Roman" w:hAnsi="Times New Roman" w:cs="Times New Roman"/>
          <w:sz w:val="28"/>
          <w:szCs w:val="28"/>
        </w:rPr>
        <w:t>,</w:t>
      </w:r>
      <w:r w:rsidR="007C21B5">
        <w:rPr>
          <w:rFonts w:ascii="Times New Roman" w:hAnsi="Times New Roman" w:cs="Times New Roman"/>
          <w:sz w:val="28"/>
          <w:szCs w:val="28"/>
        </w:rPr>
        <w:t xml:space="preserve"> збільшено розміри</w:t>
      </w:r>
      <w:r w:rsidR="007C21B5" w:rsidRPr="005432A3">
        <w:rPr>
          <w:rFonts w:ascii="Times New Roman" w:hAnsi="Times New Roman" w:cs="Times New Roman"/>
          <w:sz w:val="28"/>
          <w:szCs w:val="28"/>
        </w:rPr>
        <w:t xml:space="preserve"> академічних та соціальних стипендій </w:t>
      </w:r>
      <w:r w:rsidR="007C21B5">
        <w:rPr>
          <w:rFonts w:ascii="Times New Roman" w:hAnsi="Times New Roman" w:cs="Times New Roman"/>
          <w:sz w:val="28"/>
          <w:szCs w:val="28"/>
        </w:rPr>
        <w:t>студентам. Нестача коштів для 16-ти</w:t>
      </w:r>
      <w:r w:rsidR="007C21B5" w:rsidRPr="005432A3">
        <w:rPr>
          <w:rFonts w:ascii="Times New Roman" w:hAnsi="Times New Roman" w:cs="Times New Roman"/>
          <w:sz w:val="28"/>
          <w:szCs w:val="28"/>
        </w:rPr>
        <w:t xml:space="preserve"> професійно-технічних навчальних закладів, що роз</w:t>
      </w:r>
      <w:r w:rsidR="007C21B5">
        <w:rPr>
          <w:rFonts w:ascii="Times New Roman" w:hAnsi="Times New Roman" w:cs="Times New Roman"/>
          <w:sz w:val="28"/>
          <w:szCs w:val="28"/>
        </w:rPr>
        <w:t>ташован</w:t>
      </w:r>
      <w:r w:rsidR="007C21B5" w:rsidRPr="005432A3">
        <w:rPr>
          <w:rFonts w:ascii="Times New Roman" w:hAnsi="Times New Roman" w:cs="Times New Roman"/>
          <w:sz w:val="28"/>
          <w:szCs w:val="28"/>
        </w:rPr>
        <w:t xml:space="preserve">і на території </w:t>
      </w:r>
      <w:r w:rsidR="007C21B5">
        <w:rPr>
          <w:rFonts w:ascii="Times New Roman" w:hAnsi="Times New Roman" w:cs="Times New Roman"/>
          <w:sz w:val="28"/>
          <w:szCs w:val="28"/>
        </w:rPr>
        <w:t xml:space="preserve">міста, а це майже </w:t>
      </w:r>
      <w:r w:rsidR="00B14A13" w:rsidRPr="00B14A13">
        <w:rPr>
          <w:rFonts w:ascii="Times New Roman" w:hAnsi="Times New Roman" w:cs="Times New Roman"/>
          <w:sz w:val="28"/>
          <w:szCs w:val="28"/>
        </w:rPr>
        <w:t>6 157 студентів</w:t>
      </w:r>
      <w:r w:rsidR="007C21B5">
        <w:rPr>
          <w:rFonts w:ascii="Times New Roman" w:hAnsi="Times New Roman" w:cs="Times New Roman"/>
          <w:sz w:val="28"/>
          <w:szCs w:val="28"/>
        </w:rPr>
        <w:t xml:space="preserve">, сягає </w:t>
      </w:r>
      <w:r w:rsidR="00A05A04">
        <w:rPr>
          <w:rFonts w:ascii="Times New Roman" w:hAnsi="Times New Roman" w:cs="Times New Roman"/>
          <w:sz w:val="28"/>
          <w:szCs w:val="28"/>
        </w:rPr>
        <w:t>3</w:t>
      </w:r>
      <w:r w:rsidR="007C21B5">
        <w:rPr>
          <w:rFonts w:ascii="Times New Roman" w:hAnsi="Times New Roman" w:cs="Times New Roman"/>
          <w:sz w:val="28"/>
          <w:szCs w:val="28"/>
        </w:rPr>
        <w:t>,</w:t>
      </w:r>
      <w:r w:rsidR="00A05A04">
        <w:rPr>
          <w:rFonts w:ascii="Times New Roman" w:hAnsi="Times New Roman" w:cs="Times New Roman"/>
          <w:sz w:val="28"/>
          <w:szCs w:val="28"/>
        </w:rPr>
        <w:t>0</w:t>
      </w:r>
      <w:r w:rsidR="007C2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1B5">
        <w:rPr>
          <w:rFonts w:ascii="Times New Roman" w:hAnsi="Times New Roman" w:cs="Times New Roman"/>
          <w:sz w:val="28"/>
          <w:szCs w:val="28"/>
        </w:rPr>
        <w:t>млн.грн</w:t>
      </w:r>
      <w:proofErr w:type="spellEnd"/>
      <w:r w:rsidR="007C21B5">
        <w:rPr>
          <w:rFonts w:ascii="Times New Roman" w:hAnsi="Times New Roman" w:cs="Times New Roman"/>
          <w:sz w:val="28"/>
          <w:szCs w:val="28"/>
        </w:rPr>
        <w:t>.</w:t>
      </w:r>
    </w:p>
    <w:p w:rsidR="007C21B5" w:rsidRPr="00141C8E" w:rsidRDefault="00A710AA" w:rsidP="00C95496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</w:t>
      </w:r>
      <w:r w:rsidR="007C21B5">
        <w:rPr>
          <w:rFonts w:ascii="Times New Roman" w:hAnsi="Times New Roman" w:cs="Times New Roman"/>
          <w:sz w:val="28"/>
          <w:szCs w:val="28"/>
        </w:rPr>
        <w:t xml:space="preserve"> до </w:t>
      </w:r>
      <w:r w:rsidR="007C21B5" w:rsidRPr="005432A3">
        <w:rPr>
          <w:rFonts w:ascii="Times New Roman" w:hAnsi="Times New Roman" w:cs="Times New Roman"/>
          <w:sz w:val="28"/>
          <w:szCs w:val="28"/>
        </w:rPr>
        <w:t>постанови Кабінету Міністрів України від 14.12.2016</w:t>
      </w:r>
      <w:r w:rsidR="000B62A2">
        <w:rPr>
          <w:rFonts w:ascii="Times New Roman" w:hAnsi="Times New Roman" w:cs="Times New Roman"/>
          <w:sz w:val="28"/>
          <w:szCs w:val="28"/>
        </w:rPr>
        <w:t xml:space="preserve"> </w:t>
      </w:r>
      <w:r w:rsidR="007C21B5" w:rsidRPr="005432A3">
        <w:rPr>
          <w:rFonts w:ascii="Times New Roman" w:hAnsi="Times New Roman" w:cs="Times New Roman"/>
          <w:sz w:val="28"/>
          <w:szCs w:val="28"/>
        </w:rPr>
        <w:t xml:space="preserve">№ 974 «Про внесення зміни у додаток 2 до постанови Кабінету Міністрів України </w:t>
      </w:r>
      <w:r w:rsidR="000B62A2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21B5" w:rsidRPr="005432A3">
        <w:rPr>
          <w:rFonts w:ascii="Times New Roman" w:hAnsi="Times New Roman" w:cs="Times New Roman"/>
          <w:sz w:val="28"/>
          <w:szCs w:val="28"/>
        </w:rPr>
        <w:t>від 30 серпня 2002</w:t>
      </w:r>
      <w:r w:rsidR="00EC2661">
        <w:rPr>
          <w:rFonts w:ascii="Times New Roman" w:hAnsi="Times New Roman" w:cs="Times New Roman"/>
          <w:sz w:val="28"/>
          <w:szCs w:val="28"/>
        </w:rPr>
        <w:t xml:space="preserve"> </w:t>
      </w:r>
      <w:r w:rsidR="007C21B5" w:rsidRPr="005432A3">
        <w:rPr>
          <w:rFonts w:ascii="Times New Roman" w:hAnsi="Times New Roman" w:cs="Times New Roman"/>
          <w:sz w:val="28"/>
          <w:szCs w:val="28"/>
        </w:rPr>
        <w:t>р</w:t>
      </w:r>
      <w:r w:rsidR="00EC2661">
        <w:rPr>
          <w:rFonts w:ascii="Times New Roman" w:hAnsi="Times New Roman" w:cs="Times New Roman"/>
          <w:sz w:val="28"/>
          <w:szCs w:val="28"/>
        </w:rPr>
        <w:t>.</w:t>
      </w:r>
      <w:r w:rsidR="007C21B5" w:rsidRPr="005432A3">
        <w:rPr>
          <w:rFonts w:ascii="Times New Roman" w:hAnsi="Times New Roman" w:cs="Times New Roman"/>
          <w:sz w:val="28"/>
          <w:szCs w:val="28"/>
        </w:rPr>
        <w:t xml:space="preserve"> № 1298</w:t>
      </w:r>
      <w:r w:rsidR="007C21B5">
        <w:rPr>
          <w:rFonts w:ascii="Times New Roman" w:hAnsi="Times New Roman" w:cs="Times New Roman"/>
          <w:sz w:val="28"/>
          <w:szCs w:val="28"/>
        </w:rPr>
        <w:t>» року запроваджено</w:t>
      </w:r>
      <w:r w:rsidR="007C21B5" w:rsidRPr="005432A3">
        <w:rPr>
          <w:rFonts w:ascii="Times New Roman" w:hAnsi="Times New Roman" w:cs="Times New Roman"/>
          <w:sz w:val="28"/>
          <w:szCs w:val="28"/>
        </w:rPr>
        <w:t xml:space="preserve"> підвищення</w:t>
      </w:r>
      <w:r w:rsidR="007C21B5">
        <w:rPr>
          <w:rFonts w:ascii="Times New Roman" w:hAnsi="Times New Roman" w:cs="Times New Roman"/>
          <w:sz w:val="28"/>
          <w:szCs w:val="28"/>
        </w:rPr>
        <w:t xml:space="preserve"> на два тарифних розряди</w:t>
      </w:r>
      <w:r w:rsidR="007C21B5" w:rsidRPr="005432A3">
        <w:rPr>
          <w:rFonts w:ascii="Times New Roman" w:hAnsi="Times New Roman" w:cs="Times New Roman"/>
          <w:sz w:val="28"/>
          <w:szCs w:val="28"/>
        </w:rPr>
        <w:t xml:space="preserve"> посадових окладів </w:t>
      </w:r>
      <w:r w:rsidR="00141C8E" w:rsidRPr="00141C8E">
        <w:rPr>
          <w:rFonts w:ascii="Times New Roman" w:hAnsi="Times New Roman" w:cs="Times New Roman"/>
          <w:sz w:val="28"/>
          <w:szCs w:val="28"/>
        </w:rPr>
        <w:t>педагогічних працівників закладів та установ освіти, що фінансуються за рахунок бюджету міста Запоріжжя</w:t>
      </w:r>
      <w:r w:rsidR="00C23DB9" w:rsidRPr="00141C8E">
        <w:rPr>
          <w:rFonts w:ascii="Times New Roman" w:hAnsi="Times New Roman" w:cs="Times New Roman"/>
          <w:sz w:val="28"/>
          <w:szCs w:val="28"/>
        </w:rPr>
        <w:t>.</w:t>
      </w:r>
    </w:p>
    <w:p w:rsidR="006A4C45" w:rsidRDefault="006A4C45" w:rsidP="00C95496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підрахунками</w:t>
      </w:r>
      <w:r w:rsidRPr="005432A3">
        <w:rPr>
          <w:rFonts w:ascii="Times New Roman" w:hAnsi="Times New Roman" w:cs="Times New Roman"/>
          <w:sz w:val="28"/>
          <w:szCs w:val="28"/>
        </w:rPr>
        <w:t xml:space="preserve"> загальна сума коштів, необхідна для цієї виплати</w:t>
      </w:r>
      <w:r w:rsidR="00EE0683">
        <w:rPr>
          <w:rFonts w:ascii="Times New Roman" w:hAnsi="Times New Roman" w:cs="Times New Roman"/>
          <w:sz w:val="28"/>
          <w:szCs w:val="28"/>
        </w:rPr>
        <w:t xml:space="preserve"> </w:t>
      </w:r>
      <w:r w:rsidR="000B62A2">
        <w:rPr>
          <w:rFonts w:ascii="Times New Roman" w:hAnsi="Times New Roman" w:cs="Times New Roman"/>
          <w:sz w:val="28"/>
          <w:szCs w:val="28"/>
        </w:rPr>
        <w:t>в         2</w:t>
      </w:r>
      <w:r w:rsidR="00EE0683">
        <w:rPr>
          <w:rFonts w:ascii="Times New Roman" w:hAnsi="Times New Roman" w:cs="Times New Roman"/>
          <w:sz w:val="28"/>
          <w:szCs w:val="28"/>
        </w:rPr>
        <w:t>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2A2">
        <w:rPr>
          <w:rFonts w:ascii="Times New Roman" w:hAnsi="Times New Roman" w:cs="Times New Roman"/>
          <w:sz w:val="28"/>
          <w:szCs w:val="28"/>
        </w:rPr>
        <w:t xml:space="preserve">році, </w:t>
      </w:r>
      <w:r w:rsidRPr="005432A3">
        <w:rPr>
          <w:rFonts w:ascii="Times New Roman" w:hAnsi="Times New Roman" w:cs="Times New Roman"/>
          <w:sz w:val="28"/>
          <w:szCs w:val="28"/>
        </w:rPr>
        <w:t xml:space="preserve">складає </w:t>
      </w:r>
      <w:r>
        <w:rPr>
          <w:rFonts w:ascii="Times New Roman" w:hAnsi="Times New Roman" w:cs="Times New Roman"/>
          <w:sz w:val="28"/>
          <w:szCs w:val="28"/>
        </w:rPr>
        <w:t xml:space="preserve">60,0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</w:t>
      </w:r>
      <w:r w:rsidRPr="005432A3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5432A3">
        <w:rPr>
          <w:rFonts w:ascii="Times New Roman" w:hAnsi="Times New Roman" w:cs="Times New Roman"/>
          <w:sz w:val="28"/>
          <w:szCs w:val="28"/>
        </w:rPr>
        <w:t>.</w:t>
      </w:r>
    </w:p>
    <w:p w:rsidR="00334EA5" w:rsidRDefault="00334EA5" w:rsidP="00C95496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EA5">
        <w:rPr>
          <w:rFonts w:ascii="Times New Roman" w:hAnsi="Times New Roman" w:cs="Times New Roman"/>
          <w:sz w:val="28"/>
          <w:szCs w:val="28"/>
        </w:rPr>
        <w:t>Враховуючи вищевикладене, просимо</w:t>
      </w:r>
      <w:r w:rsidRPr="0062102F">
        <w:rPr>
          <w:rFonts w:cs="Calibri"/>
          <w:sz w:val="28"/>
          <w:szCs w:val="28"/>
        </w:rPr>
        <w:t xml:space="preserve"> </w:t>
      </w:r>
      <w:r w:rsidRPr="00416671">
        <w:rPr>
          <w:rFonts w:ascii="Times New Roman" w:hAnsi="Times New Roman" w:cs="Times New Roman"/>
          <w:color w:val="000000"/>
          <w:sz w:val="28"/>
          <w:szCs w:val="28"/>
        </w:rPr>
        <w:t>виділ</w:t>
      </w:r>
      <w:r>
        <w:rPr>
          <w:rFonts w:ascii="Times New Roman" w:hAnsi="Times New Roman" w:cs="Times New Roman"/>
          <w:color w:val="000000"/>
          <w:sz w:val="28"/>
          <w:szCs w:val="28"/>
        </w:rPr>
        <w:t>ити</w:t>
      </w:r>
      <w:r w:rsidRPr="00416671">
        <w:rPr>
          <w:rFonts w:ascii="Times New Roman" w:hAnsi="Times New Roman" w:cs="Times New Roman"/>
          <w:color w:val="000000"/>
          <w:sz w:val="28"/>
          <w:szCs w:val="28"/>
        </w:rPr>
        <w:t xml:space="preserve"> бюджету міста Запоріжжя </w:t>
      </w:r>
      <w:r w:rsidR="00A05A04">
        <w:rPr>
          <w:rFonts w:ascii="Times New Roman" w:hAnsi="Times New Roman" w:cs="Times New Roman"/>
          <w:color w:val="000000"/>
          <w:sz w:val="28"/>
          <w:szCs w:val="28"/>
        </w:rPr>
        <w:t>дотацію</w:t>
      </w:r>
      <w:r w:rsidRPr="00416671">
        <w:rPr>
          <w:rFonts w:ascii="Times New Roman" w:hAnsi="Times New Roman" w:cs="Times New Roman"/>
          <w:color w:val="000000"/>
          <w:sz w:val="28"/>
          <w:szCs w:val="28"/>
        </w:rPr>
        <w:t xml:space="preserve"> з державного бюджету в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озмірі </w:t>
      </w:r>
      <w:r w:rsidR="00B14A1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05A0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1667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14A1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4166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6671">
        <w:rPr>
          <w:rFonts w:ascii="Times New Roman" w:hAnsi="Times New Roman" w:cs="Times New Roman"/>
          <w:color w:val="000000"/>
          <w:sz w:val="28"/>
          <w:szCs w:val="28"/>
        </w:rPr>
        <w:t>млн.грн</w:t>
      </w:r>
      <w:proofErr w:type="spellEnd"/>
      <w:r w:rsidRPr="004166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53C9" w:rsidRDefault="005A53C9" w:rsidP="005A53C9">
      <w:pPr>
        <w:tabs>
          <w:tab w:val="left" w:pos="6840"/>
        </w:tabs>
        <w:ind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23DB9" w:rsidRDefault="00C23DB9" w:rsidP="005A53C9">
      <w:pPr>
        <w:tabs>
          <w:tab w:val="left" w:pos="6840"/>
        </w:tabs>
        <w:ind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C21B5" w:rsidRPr="007C21B5" w:rsidRDefault="007C21B5" w:rsidP="00DE138C">
      <w:pPr>
        <w:tabs>
          <w:tab w:val="left" w:pos="6803"/>
        </w:tabs>
        <w:ind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21B5">
        <w:rPr>
          <w:rFonts w:ascii="Times New Roman" w:eastAsia="Times New Roman" w:hAnsi="Times New Roman" w:cs="Times New Roman"/>
          <w:sz w:val="28"/>
          <w:szCs w:val="28"/>
        </w:rPr>
        <w:t>Секретар міської ради</w:t>
      </w:r>
      <w:r w:rsidRPr="007C21B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C21B5">
        <w:rPr>
          <w:rFonts w:ascii="Times New Roman" w:eastAsia="Times New Roman" w:hAnsi="Times New Roman" w:cs="Times New Roman"/>
          <w:sz w:val="28"/>
          <w:szCs w:val="28"/>
        </w:rPr>
        <w:t>Р.О.Пидорич</w:t>
      </w:r>
      <w:proofErr w:type="spellEnd"/>
    </w:p>
    <w:sectPr w:rsidR="007C21B5" w:rsidRPr="007C21B5" w:rsidSect="00B833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21B5"/>
    <w:rsid w:val="00046DE1"/>
    <w:rsid w:val="000B62A2"/>
    <w:rsid w:val="00141C8E"/>
    <w:rsid w:val="001D5555"/>
    <w:rsid w:val="002055B2"/>
    <w:rsid w:val="002B2022"/>
    <w:rsid w:val="002D53B6"/>
    <w:rsid w:val="00334EA5"/>
    <w:rsid w:val="00474EA9"/>
    <w:rsid w:val="004A2457"/>
    <w:rsid w:val="005A53C9"/>
    <w:rsid w:val="005E5710"/>
    <w:rsid w:val="006A4C45"/>
    <w:rsid w:val="006B0073"/>
    <w:rsid w:val="006F07DF"/>
    <w:rsid w:val="00714654"/>
    <w:rsid w:val="007356DE"/>
    <w:rsid w:val="007C21B5"/>
    <w:rsid w:val="007E6766"/>
    <w:rsid w:val="007E6EDE"/>
    <w:rsid w:val="00801C53"/>
    <w:rsid w:val="00946944"/>
    <w:rsid w:val="009C0DC9"/>
    <w:rsid w:val="00A05A04"/>
    <w:rsid w:val="00A710AA"/>
    <w:rsid w:val="00B14A13"/>
    <w:rsid w:val="00B833EE"/>
    <w:rsid w:val="00C23C04"/>
    <w:rsid w:val="00C23DB9"/>
    <w:rsid w:val="00C27BD8"/>
    <w:rsid w:val="00C53BBE"/>
    <w:rsid w:val="00C95496"/>
    <w:rsid w:val="00D34A69"/>
    <w:rsid w:val="00D4121B"/>
    <w:rsid w:val="00D5241A"/>
    <w:rsid w:val="00DE138C"/>
    <w:rsid w:val="00E94800"/>
    <w:rsid w:val="00E95884"/>
    <w:rsid w:val="00EC2661"/>
    <w:rsid w:val="00EE0683"/>
    <w:rsid w:val="00EF0A8C"/>
    <w:rsid w:val="00F96A3B"/>
    <w:rsid w:val="00FD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8F36"/>
  <w15:docId w15:val="{62E6CE4D-FFA7-4219-B1AC-F90B44D7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21B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73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3CF9-AA83-444A-A5DF-AFF968A6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13</cp:revision>
  <cp:lastPrinted>2017-04-28T08:46:00Z</cp:lastPrinted>
  <dcterms:created xsi:type="dcterms:W3CDTF">2017-04-10T15:57:00Z</dcterms:created>
  <dcterms:modified xsi:type="dcterms:W3CDTF">2017-05-03T13:35:00Z</dcterms:modified>
</cp:coreProperties>
</file>