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11" w:rsidRPr="00A94284" w:rsidRDefault="00E20E11" w:rsidP="00E20E11">
      <w:pPr>
        <w:spacing w:line="240" w:lineRule="exact"/>
        <w:ind w:left="5232" w:firstLine="13"/>
        <w:rPr>
          <w:sz w:val="28"/>
          <w:szCs w:val="28"/>
        </w:rPr>
      </w:pPr>
      <w:r w:rsidRPr="00A94284">
        <w:rPr>
          <w:sz w:val="28"/>
          <w:szCs w:val="28"/>
        </w:rPr>
        <w:t>ЗАТВЕРДЖЕНО</w:t>
      </w:r>
    </w:p>
    <w:p w:rsidR="00E20E11" w:rsidRPr="00A94284" w:rsidRDefault="00E20E11" w:rsidP="00E20E11">
      <w:pPr>
        <w:spacing w:line="240" w:lineRule="exact"/>
        <w:ind w:left="5940" w:hanging="695"/>
        <w:rPr>
          <w:sz w:val="28"/>
          <w:szCs w:val="28"/>
        </w:rPr>
      </w:pPr>
      <w:r w:rsidRPr="00A94284">
        <w:rPr>
          <w:sz w:val="28"/>
          <w:szCs w:val="28"/>
        </w:rPr>
        <w:t>Розпорядження міського</w:t>
      </w:r>
    </w:p>
    <w:p w:rsidR="00E20E11" w:rsidRPr="00A94284" w:rsidRDefault="00E20E11" w:rsidP="00E20E11">
      <w:pPr>
        <w:spacing w:line="240" w:lineRule="exact"/>
        <w:ind w:left="5940" w:hanging="695"/>
        <w:rPr>
          <w:sz w:val="28"/>
          <w:szCs w:val="28"/>
        </w:rPr>
      </w:pPr>
      <w:r>
        <w:rPr>
          <w:sz w:val="28"/>
          <w:szCs w:val="28"/>
        </w:rPr>
        <w:t>г</w:t>
      </w:r>
      <w:r w:rsidRPr="00A94284">
        <w:rPr>
          <w:sz w:val="28"/>
          <w:szCs w:val="28"/>
        </w:rPr>
        <w:t>олови</w:t>
      </w:r>
      <w:r>
        <w:rPr>
          <w:sz w:val="28"/>
          <w:szCs w:val="28"/>
        </w:rPr>
        <w:t xml:space="preserve">  </w:t>
      </w:r>
      <w:r w:rsidRPr="00A94284">
        <w:rPr>
          <w:sz w:val="28"/>
          <w:szCs w:val="28"/>
        </w:rPr>
        <w:t>__№________</w:t>
      </w:r>
    </w:p>
    <w:p w:rsidR="00E20E11" w:rsidRPr="00A94284" w:rsidRDefault="00E20E11" w:rsidP="00E20E11">
      <w:pPr>
        <w:rPr>
          <w:sz w:val="28"/>
          <w:szCs w:val="28"/>
        </w:rPr>
      </w:pPr>
    </w:p>
    <w:p w:rsidR="00E20E11" w:rsidRPr="00A94284" w:rsidRDefault="00E20E11" w:rsidP="00E20E11">
      <w:pPr>
        <w:rPr>
          <w:sz w:val="28"/>
          <w:szCs w:val="28"/>
        </w:rPr>
      </w:pPr>
    </w:p>
    <w:p w:rsidR="00E20E11" w:rsidRPr="00A94284" w:rsidRDefault="00E20E11" w:rsidP="00E20E11">
      <w:pPr>
        <w:pStyle w:val="1"/>
        <w:jc w:val="center"/>
        <w:rPr>
          <w:bCs/>
          <w:szCs w:val="28"/>
        </w:rPr>
      </w:pPr>
      <w:r w:rsidRPr="00A94284">
        <w:rPr>
          <w:bCs/>
          <w:szCs w:val="28"/>
        </w:rPr>
        <w:t>Склад робочої групи</w:t>
      </w:r>
    </w:p>
    <w:p w:rsidR="00E20E11" w:rsidRPr="00A94284" w:rsidRDefault="00E20E11" w:rsidP="00E20E11">
      <w:pPr>
        <w:spacing w:line="240" w:lineRule="exact"/>
        <w:jc w:val="center"/>
        <w:rPr>
          <w:sz w:val="28"/>
          <w:szCs w:val="28"/>
        </w:rPr>
      </w:pPr>
      <w:r w:rsidRPr="00A94284">
        <w:rPr>
          <w:sz w:val="28"/>
          <w:szCs w:val="28"/>
        </w:rPr>
        <w:t xml:space="preserve">з вирішення проблемних питань порушення земельного, архітектурно-будівельного законодавства та правил благоустрою </w:t>
      </w:r>
      <w:r>
        <w:rPr>
          <w:sz w:val="28"/>
          <w:szCs w:val="28"/>
        </w:rPr>
        <w:t xml:space="preserve">на території міста </w:t>
      </w:r>
      <w:r w:rsidRPr="00A94284">
        <w:rPr>
          <w:sz w:val="28"/>
          <w:szCs w:val="28"/>
        </w:rPr>
        <w:t xml:space="preserve">Запоріжжя   </w:t>
      </w:r>
    </w:p>
    <w:p w:rsidR="00E20E11" w:rsidRPr="00A94284" w:rsidRDefault="00E20E11" w:rsidP="00E20E11">
      <w:pPr>
        <w:spacing w:line="240" w:lineRule="exact"/>
        <w:jc w:val="center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3213"/>
        <w:gridCol w:w="6358"/>
      </w:tblGrid>
      <w:tr w:rsidR="00E20E11" w:rsidRPr="00A94284" w:rsidTr="000F530C">
        <w:tc>
          <w:tcPr>
            <w:tcW w:w="3213" w:type="dxa"/>
          </w:tcPr>
          <w:p w:rsidR="00E20E11" w:rsidRPr="00A94284" w:rsidRDefault="00E20E11" w:rsidP="000F530C">
            <w:pPr>
              <w:spacing w:line="240" w:lineRule="exact"/>
              <w:rPr>
                <w:sz w:val="28"/>
                <w:szCs w:val="28"/>
              </w:rPr>
            </w:pPr>
            <w:r w:rsidRPr="00A94284">
              <w:rPr>
                <w:sz w:val="28"/>
                <w:szCs w:val="28"/>
              </w:rPr>
              <w:t xml:space="preserve">Мішок </w:t>
            </w:r>
          </w:p>
          <w:p w:rsidR="00E20E11" w:rsidRPr="00A94284" w:rsidRDefault="00E20E11" w:rsidP="000F530C">
            <w:pPr>
              <w:spacing w:line="240" w:lineRule="exact"/>
              <w:rPr>
                <w:sz w:val="28"/>
                <w:szCs w:val="28"/>
              </w:rPr>
            </w:pPr>
            <w:r w:rsidRPr="00A94284">
              <w:rPr>
                <w:sz w:val="28"/>
                <w:szCs w:val="28"/>
              </w:rPr>
              <w:t>Сергій Миколайович</w:t>
            </w:r>
          </w:p>
          <w:p w:rsidR="00E20E11" w:rsidRPr="00A94284" w:rsidRDefault="00E20E11" w:rsidP="000F530C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6358" w:type="dxa"/>
          </w:tcPr>
          <w:p w:rsidR="00E20E11" w:rsidRPr="00A94284" w:rsidRDefault="00E20E11" w:rsidP="000F530C">
            <w:pPr>
              <w:spacing w:line="240" w:lineRule="exact"/>
              <w:ind w:left="72" w:hanging="180"/>
              <w:jc w:val="both"/>
              <w:rPr>
                <w:sz w:val="28"/>
                <w:szCs w:val="28"/>
              </w:rPr>
            </w:pPr>
            <w:r w:rsidRPr="00A94284">
              <w:rPr>
                <w:sz w:val="28"/>
                <w:szCs w:val="28"/>
              </w:rPr>
              <w:t>– перший заступник міського голови з питань діяльності виконавчих органів ради, голова робочої групи;</w:t>
            </w:r>
          </w:p>
          <w:p w:rsidR="00E20E11" w:rsidRPr="00A94284" w:rsidRDefault="00E20E11" w:rsidP="000F530C">
            <w:pPr>
              <w:spacing w:line="240" w:lineRule="exact"/>
              <w:ind w:left="72" w:hanging="180"/>
              <w:jc w:val="both"/>
              <w:rPr>
                <w:sz w:val="28"/>
                <w:szCs w:val="28"/>
              </w:rPr>
            </w:pPr>
          </w:p>
        </w:tc>
      </w:tr>
      <w:tr w:rsidR="00E20E11" w:rsidRPr="00A94284" w:rsidTr="000F530C">
        <w:tc>
          <w:tcPr>
            <w:tcW w:w="3213" w:type="dxa"/>
          </w:tcPr>
          <w:p w:rsidR="00E20E11" w:rsidRPr="00A94284" w:rsidRDefault="00E20E11" w:rsidP="000F530C">
            <w:pPr>
              <w:spacing w:line="240" w:lineRule="exact"/>
              <w:rPr>
                <w:sz w:val="28"/>
                <w:szCs w:val="28"/>
              </w:rPr>
            </w:pPr>
            <w:r w:rsidRPr="00A94284">
              <w:rPr>
                <w:sz w:val="28"/>
                <w:szCs w:val="28"/>
              </w:rPr>
              <w:t xml:space="preserve">Назаренко </w:t>
            </w:r>
          </w:p>
          <w:p w:rsidR="00E20E11" w:rsidRPr="00A94284" w:rsidRDefault="00E20E11" w:rsidP="000F530C">
            <w:pPr>
              <w:spacing w:line="240" w:lineRule="exact"/>
              <w:rPr>
                <w:sz w:val="28"/>
                <w:szCs w:val="28"/>
              </w:rPr>
            </w:pPr>
            <w:r w:rsidRPr="00A94284">
              <w:rPr>
                <w:sz w:val="28"/>
                <w:szCs w:val="28"/>
              </w:rPr>
              <w:t>Павло Вікторович</w:t>
            </w:r>
          </w:p>
          <w:p w:rsidR="00E20E11" w:rsidRPr="00A94284" w:rsidRDefault="00E20E11" w:rsidP="000F530C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6358" w:type="dxa"/>
          </w:tcPr>
          <w:p w:rsidR="00E20E11" w:rsidRPr="00A94284" w:rsidRDefault="00E20E11" w:rsidP="000F530C">
            <w:pPr>
              <w:spacing w:line="240" w:lineRule="exact"/>
              <w:ind w:left="72" w:hanging="180"/>
              <w:jc w:val="both"/>
              <w:rPr>
                <w:sz w:val="28"/>
                <w:szCs w:val="28"/>
              </w:rPr>
            </w:pPr>
            <w:r w:rsidRPr="00A94284">
              <w:rPr>
                <w:sz w:val="28"/>
                <w:szCs w:val="28"/>
              </w:rPr>
              <w:t xml:space="preserve">– заступник директора департаменту </w:t>
            </w:r>
            <w:proofErr w:type="spellStart"/>
            <w:r w:rsidRPr="00A94284">
              <w:rPr>
                <w:sz w:val="28"/>
                <w:szCs w:val="28"/>
              </w:rPr>
              <w:t>архiтектури</w:t>
            </w:r>
            <w:proofErr w:type="spellEnd"/>
            <w:r w:rsidRPr="00A94284">
              <w:rPr>
                <w:sz w:val="28"/>
                <w:szCs w:val="28"/>
              </w:rPr>
              <w:t xml:space="preserve"> та </w:t>
            </w:r>
            <w:proofErr w:type="spellStart"/>
            <w:r w:rsidRPr="00A94284">
              <w:rPr>
                <w:sz w:val="28"/>
                <w:szCs w:val="28"/>
              </w:rPr>
              <w:t>мiстобудування</w:t>
            </w:r>
            <w:proofErr w:type="spellEnd"/>
            <w:r w:rsidRPr="00A94284">
              <w:rPr>
                <w:sz w:val="28"/>
                <w:szCs w:val="28"/>
              </w:rPr>
              <w:t xml:space="preserve"> </w:t>
            </w:r>
            <w:proofErr w:type="spellStart"/>
            <w:r w:rsidRPr="00A94284">
              <w:rPr>
                <w:sz w:val="28"/>
                <w:szCs w:val="28"/>
              </w:rPr>
              <w:t>Запорiзької</w:t>
            </w:r>
            <w:proofErr w:type="spellEnd"/>
            <w:r w:rsidRPr="00A94284">
              <w:rPr>
                <w:sz w:val="28"/>
                <w:szCs w:val="28"/>
              </w:rPr>
              <w:t xml:space="preserve"> </w:t>
            </w:r>
            <w:proofErr w:type="spellStart"/>
            <w:r w:rsidRPr="00A94284">
              <w:rPr>
                <w:sz w:val="28"/>
                <w:szCs w:val="28"/>
              </w:rPr>
              <w:t>мiської</w:t>
            </w:r>
            <w:proofErr w:type="spellEnd"/>
            <w:r w:rsidRPr="00A94284">
              <w:rPr>
                <w:sz w:val="28"/>
                <w:szCs w:val="28"/>
              </w:rPr>
              <w:t xml:space="preserve"> ради, заступник голови робочої групи;</w:t>
            </w:r>
          </w:p>
          <w:p w:rsidR="00E20E11" w:rsidRPr="00A94284" w:rsidRDefault="00E20E11" w:rsidP="000F530C">
            <w:pPr>
              <w:spacing w:line="240" w:lineRule="exact"/>
              <w:ind w:left="72" w:hanging="180"/>
              <w:jc w:val="both"/>
              <w:rPr>
                <w:sz w:val="28"/>
                <w:szCs w:val="28"/>
              </w:rPr>
            </w:pPr>
          </w:p>
        </w:tc>
      </w:tr>
      <w:tr w:rsidR="00E20E11" w:rsidRPr="00A94284" w:rsidTr="000F530C">
        <w:tc>
          <w:tcPr>
            <w:tcW w:w="3213" w:type="dxa"/>
          </w:tcPr>
          <w:p w:rsidR="00E20E11" w:rsidRPr="00A94284" w:rsidRDefault="00E20E11" w:rsidP="000F530C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A94284">
              <w:rPr>
                <w:sz w:val="28"/>
                <w:szCs w:val="28"/>
              </w:rPr>
              <w:t>Валящук</w:t>
            </w:r>
            <w:proofErr w:type="spellEnd"/>
            <w:r w:rsidRPr="00A94284">
              <w:rPr>
                <w:sz w:val="28"/>
                <w:szCs w:val="28"/>
              </w:rPr>
              <w:t xml:space="preserve"> Віктор Вікторович </w:t>
            </w:r>
          </w:p>
        </w:tc>
        <w:tc>
          <w:tcPr>
            <w:tcW w:w="6358" w:type="dxa"/>
          </w:tcPr>
          <w:p w:rsidR="00E20E11" w:rsidRPr="00A94284" w:rsidRDefault="00E20E11" w:rsidP="000F530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94284">
              <w:rPr>
                <w:sz w:val="28"/>
                <w:szCs w:val="28"/>
              </w:rPr>
              <w:t xml:space="preserve">–  начальник відділу будівництва та </w:t>
            </w:r>
            <w:proofErr w:type="spellStart"/>
            <w:r w:rsidRPr="00A94284">
              <w:rPr>
                <w:sz w:val="28"/>
                <w:szCs w:val="28"/>
              </w:rPr>
              <w:t>інвестицій-ного</w:t>
            </w:r>
            <w:proofErr w:type="spellEnd"/>
            <w:r w:rsidRPr="00A94284">
              <w:rPr>
                <w:sz w:val="28"/>
                <w:szCs w:val="28"/>
              </w:rPr>
              <w:t xml:space="preserve"> розвитку міста департаменту архітектури та містобудування Запорізької міської ради</w:t>
            </w:r>
            <w:r>
              <w:rPr>
                <w:sz w:val="28"/>
                <w:szCs w:val="28"/>
              </w:rPr>
              <w:t>, секретар робочої групи.</w:t>
            </w:r>
          </w:p>
          <w:p w:rsidR="00E20E11" w:rsidRPr="00A94284" w:rsidRDefault="00E20E11" w:rsidP="000F530C">
            <w:pPr>
              <w:spacing w:line="240" w:lineRule="exact"/>
              <w:ind w:hanging="180"/>
              <w:jc w:val="both"/>
              <w:rPr>
                <w:sz w:val="28"/>
                <w:szCs w:val="28"/>
              </w:rPr>
            </w:pPr>
          </w:p>
        </w:tc>
      </w:tr>
      <w:tr w:rsidR="00E20E11" w:rsidRPr="00A94284" w:rsidTr="000F530C">
        <w:trPr>
          <w:trHeight w:val="637"/>
        </w:trPr>
        <w:tc>
          <w:tcPr>
            <w:tcW w:w="9571" w:type="dxa"/>
            <w:gridSpan w:val="2"/>
          </w:tcPr>
          <w:p w:rsidR="00E20E11" w:rsidRPr="00A94284" w:rsidRDefault="00E20E11" w:rsidP="000F530C">
            <w:pPr>
              <w:spacing w:line="240" w:lineRule="exact"/>
              <w:ind w:left="72" w:hanging="180"/>
              <w:jc w:val="both"/>
              <w:rPr>
                <w:sz w:val="28"/>
                <w:szCs w:val="28"/>
              </w:rPr>
            </w:pPr>
          </w:p>
          <w:p w:rsidR="00E20E11" w:rsidRPr="00A94284" w:rsidRDefault="00E20E11" w:rsidP="000F530C">
            <w:pPr>
              <w:spacing w:line="240" w:lineRule="exact"/>
              <w:ind w:left="7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94284">
              <w:rPr>
                <w:sz w:val="28"/>
                <w:szCs w:val="28"/>
              </w:rPr>
              <w:t>Члени робочої групи:</w:t>
            </w:r>
          </w:p>
          <w:p w:rsidR="00E20E11" w:rsidRPr="00A94284" w:rsidRDefault="00E20E11" w:rsidP="000F530C">
            <w:pPr>
              <w:spacing w:line="240" w:lineRule="exact"/>
              <w:ind w:left="72" w:hanging="180"/>
              <w:jc w:val="both"/>
              <w:rPr>
                <w:sz w:val="28"/>
                <w:szCs w:val="28"/>
              </w:rPr>
            </w:pPr>
          </w:p>
        </w:tc>
      </w:tr>
      <w:tr w:rsidR="00E20E11" w:rsidRPr="00A94284" w:rsidTr="000F530C">
        <w:tc>
          <w:tcPr>
            <w:tcW w:w="3213" w:type="dxa"/>
          </w:tcPr>
          <w:p w:rsidR="00E20E11" w:rsidRPr="00A94284" w:rsidRDefault="00E20E11" w:rsidP="000F530C">
            <w:pPr>
              <w:spacing w:line="240" w:lineRule="exact"/>
              <w:rPr>
                <w:sz w:val="28"/>
                <w:szCs w:val="28"/>
              </w:rPr>
            </w:pPr>
            <w:r w:rsidRPr="00A94284">
              <w:rPr>
                <w:sz w:val="28"/>
                <w:szCs w:val="28"/>
              </w:rPr>
              <w:t>Авраменко Анатолій Всеволодович</w:t>
            </w:r>
          </w:p>
        </w:tc>
        <w:tc>
          <w:tcPr>
            <w:tcW w:w="6358" w:type="dxa"/>
          </w:tcPr>
          <w:p w:rsidR="00E20E11" w:rsidRPr="00A94284" w:rsidRDefault="00E20E11" w:rsidP="000F530C">
            <w:pPr>
              <w:spacing w:line="240" w:lineRule="exact"/>
              <w:ind w:left="-94"/>
              <w:jc w:val="both"/>
              <w:rPr>
                <w:sz w:val="28"/>
                <w:szCs w:val="28"/>
              </w:rPr>
            </w:pPr>
            <w:r w:rsidRPr="00A94284">
              <w:rPr>
                <w:sz w:val="28"/>
                <w:szCs w:val="28"/>
              </w:rPr>
              <w:t xml:space="preserve">– головний інженер – архітектор приватного підприємства «Опал» </w:t>
            </w:r>
            <w:r>
              <w:rPr>
                <w:sz w:val="28"/>
                <w:szCs w:val="28"/>
              </w:rPr>
              <w:t>(за згодою)</w:t>
            </w:r>
            <w:r w:rsidRPr="00A94284">
              <w:rPr>
                <w:sz w:val="28"/>
                <w:szCs w:val="28"/>
              </w:rPr>
              <w:t>;</w:t>
            </w:r>
          </w:p>
          <w:p w:rsidR="00E20E11" w:rsidRPr="00A94284" w:rsidRDefault="00E20E11" w:rsidP="000F530C">
            <w:pPr>
              <w:spacing w:line="240" w:lineRule="exact"/>
              <w:ind w:left="-94"/>
              <w:jc w:val="both"/>
              <w:rPr>
                <w:sz w:val="28"/>
                <w:szCs w:val="28"/>
              </w:rPr>
            </w:pPr>
          </w:p>
        </w:tc>
      </w:tr>
      <w:tr w:rsidR="00E20E11" w:rsidRPr="00A94284" w:rsidTr="000F530C">
        <w:tc>
          <w:tcPr>
            <w:tcW w:w="3213" w:type="dxa"/>
          </w:tcPr>
          <w:p w:rsidR="00E20E11" w:rsidRPr="00A94284" w:rsidRDefault="00E20E11" w:rsidP="000F530C">
            <w:pPr>
              <w:spacing w:line="240" w:lineRule="exact"/>
              <w:rPr>
                <w:sz w:val="28"/>
                <w:szCs w:val="28"/>
              </w:rPr>
            </w:pPr>
            <w:r w:rsidRPr="00A94284">
              <w:rPr>
                <w:sz w:val="28"/>
                <w:szCs w:val="28"/>
              </w:rPr>
              <w:t>Афанасьєв Олег Володимирович</w:t>
            </w:r>
          </w:p>
        </w:tc>
        <w:tc>
          <w:tcPr>
            <w:tcW w:w="6358" w:type="dxa"/>
          </w:tcPr>
          <w:p w:rsidR="00E20E11" w:rsidRPr="00A94284" w:rsidRDefault="00E20E11" w:rsidP="000F530C">
            <w:pPr>
              <w:spacing w:line="240" w:lineRule="exact"/>
              <w:ind w:left="-94"/>
              <w:jc w:val="both"/>
              <w:rPr>
                <w:sz w:val="28"/>
                <w:szCs w:val="28"/>
              </w:rPr>
            </w:pPr>
            <w:r w:rsidRPr="00A94284">
              <w:rPr>
                <w:sz w:val="28"/>
                <w:szCs w:val="28"/>
              </w:rPr>
              <w:t>– депутат міської ради від політичної фракції «ВО «Батьківщина»</w:t>
            </w:r>
            <w:r>
              <w:rPr>
                <w:sz w:val="28"/>
                <w:szCs w:val="28"/>
              </w:rPr>
              <w:t xml:space="preserve">, </w:t>
            </w:r>
            <w:r w:rsidRPr="00A94284">
              <w:rPr>
                <w:sz w:val="28"/>
                <w:szCs w:val="28"/>
              </w:rPr>
              <w:t xml:space="preserve">голова постійної депутатської комісії </w:t>
            </w:r>
            <w:r w:rsidRPr="00A94284">
              <w:t> </w:t>
            </w:r>
            <w:r w:rsidRPr="00A94284">
              <w:rPr>
                <w:sz w:val="28"/>
                <w:szCs w:val="28"/>
              </w:rPr>
              <w:t>питань регуляторної політики, розвитку підприємництва, торгівлі, по</w:t>
            </w:r>
            <w:r>
              <w:rPr>
                <w:sz w:val="28"/>
                <w:szCs w:val="28"/>
              </w:rPr>
              <w:t>слуг та захисту прав споживачів</w:t>
            </w:r>
            <w:r w:rsidRPr="00A942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(за згодою)</w:t>
            </w:r>
            <w:r w:rsidRPr="00A94284">
              <w:rPr>
                <w:sz w:val="28"/>
                <w:szCs w:val="28"/>
              </w:rPr>
              <w:t>;</w:t>
            </w:r>
          </w:p>
          <w:p w:rsidR="00E20E11" w:rsidRPr="00A94284" w:rsidRDefault="00E20E11" w:rsidP="000F530C">
            <w:pPr>
              <w:spacing w:line="240" w:lineRule="exact"/>
              <w:ind w:left="-94"/>
              <w:jc w:val="both"/>
              <w:rPr>
                <w:sz w:val="28"/>
                <w:szCs w:val="28"/>
              </w:rPr>
            </w:pPr>
          </w:p>
        </w:tc>
      </w:tr>
      <w:tr w:rsidR="00E20E11" w:rsidRPr="00A94284" w:rsidTr="000F530C">
        <w:tc>
          <w:tcPr>
            <w:tcW w:w="3213" w:type="dxa"/>
          </w:tcPr>
          <w:p w:rsidR="00E20E11" w:rsidRPr="00A94284" w:rsidRDefault="00E20E11" w:rsidP="000F530C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A94284">
              <w:rPr>
                <w:sz w:val="28"/>
                <w:szCs w:val="28"/>
              </w:rPr>
              <w:t>Веселков</w:t>
            </w:r>
            <w:proofErr w:type="spellEnd"/>
            <w:r w:rsidRPr="00A94284">
              <w:rPr>
                <w:sz w:val="28"/>
                <w:szCs w:val="28"/>
              </w:rPr>
              <w:t xml:space="preserve"> Володимир Валентинович </w:t>
            </w:r>
          </w:p>
          <w:p w:rsidR="00E20E11" w:rsidRPr="00A94284" w:rsidRDefault="00E20E11" w:rsidP="000F530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358" w:type="dxa"/>
          </w:tcPr>
          <w:p w:rsidR="00E20E11" w:rsidRPr="00A94284" w:rsidRDefault="00E20E11" w:rsidP="000F530C">
            <w:pPr>
              <w:spacing w:line="240" w:lineRule="exact"/>
              <w:ind w:left="-94"/>
              <w:jc w:val="both"/>
              <w:rPr>
                <w:sz w:val="28"/>
                <w:szCs w:val="28"/>
              </w:rPr>
            </w:pPr>
            <w:r w:rsidRPr="00A94284">
              <w:rPr>
                <w:sz w:val="28"/>
                <w:szCs w:val="28"/>
              </w:rPr>
              <w:t>– помічник-консультант депутат</w:t>
            </w:r>
            <w:r>
              <w:rPr>
                <w:sz w:val="28"/>
                <w:szCs w:val="28"/>
              </w:rPr>
              <w:t>а</w:t>
            </w:r>
            <w:r w:rsidRPr="00A94284">
              <w:rPr>
                <w:sz w:val="28"/>
                <w:szCs w:val="28"/>
              </w:rPr>
              <w:t xml:space="preserve"> міської ради від політичної фракції «ВО «Батьківщина»  Афанасьєва О.В.</w:t>
            </w:r>
            <w:r>
              <w:rPr>
                <w:sz w:val="28"/>
                <w:szCs w:val="28"/>
              </w:rPr>
              <w:t xml:space="preserve"> (за згодою)</w:t>
            </w:r>
            <w:r w:rsidRPr="00A94284">
              <w:rPr>
                <w:sz w:val="28"/>
                <w:szCs w:val="28"/>
              </w:rPr>
              <w:t>;</w:t>
            </w:r>
          </w:p>
          <w:p w:rsidR="00E20E11" w:rsidRPr="00A94284" w:rsidRDefault="00E20E11" w:rsidP="000F530C">
            <w:pPr>
              <w:spacing w:line="240" w:lineRule="exact"/>
              <w:ind w:left="-94"/>
              <w:jc w:val="both"/>
              <w:rPr>
                <w:sz w:val="28"/>
                <w:szCs w:val="28"/>
              </w:rPr>
            </w:pPr>
          </w:p>
        </w:tc>
      </w:tr>
      <w:tr w:rsidR="00E20E11" w:rsidRPr="00A94284" w:rsidTr="000F530C">
        <w:trPr>
          <w:trHeight w:val="840"/>
        </w:trPr>
        <w:tc>
          <w:tcPr>
            <w:tcW w:w="3213" w:type="dxa"/>
          </w:tcPr>
          <w:p w:rsidR="00E20E11" w:rsidRPr="00A94284" w:rsidRDefault="00E20E11" w:rsidP="000F530C">
            <w:pPr>
              <w:spacing w:line="240" w:lineRule="exact"/>
              <w:rPr>
                <w:sz w:val="28"/>
                <w:szCs w:val="28"/>
              </w:rPr>
            </w:pPr>
            <w:r w:rsidRPr="00A94284">
              <w:rPr>
                <w:sz w:val="28"/>
                <w:szCs w:val="28"/>
              </w:rPr>
              <w:t xml:space="preserve">Дерій Олександр Іванович </w:t>
            </w:r>
          </w:p>
        </w:tc>
        <w:tc>
          <w:tcPr>
            <w:tcW w:w="6358" w:type="dxa"/>
          </w:tcPr>
          <w:p w:rsidR="00E20E11" w:rsidRPr="00A94284" w:rsidRDefault="00E20E11" w:rsidP="000F530C">
            <w:pPr>
              <w:spacing w:line="240" w:lineRule="exact"/>
              <w:ind w:left="-108"/>
              <w:jc w:val="both"/>
              <w:rPr>
                <w:sz w:val="28"/>
                <w:szCs w:val="28"/>
              </w:rPr>
            </w:pPr>
            <w:r w:rsidRPr="00A94284">
              <w:rPr>
                <w:sz w:val="28"/>
                <w:szCs w:val="28"/>
              </w:rPr>
              <w:t xml:space="preserve">– начальник управління у </w:t>
            </w:r>
            <w:proofErr w:type="spellStart"/>
            <w:r w:rsidRPr="00A94284">
              <w:rPr>
                <w:sz w:val="28"/>
                <w:szCs w:val="28"/>
              </w:rPr>
              <w:t>м.Запоріжжя</w:t>
            </w:r>
            <w:proofErr w:type="spellEnd"/>
            <w:r w:rsidRPr="00A94284">
              <w:rPr>
                <w:sz w:val="28"/>
                <w:szCs w:val="28"/>
              </w:rPr>
              <w:t xml:space="preserve"> Всеукраїнської громадської організації «Національний Координаційний Комітет Сприяння Протидії корупції»</w:t>
            </w:r>
            <w:r>
              <w:rPr>
                <w:sz w:val="28"/>
                <w:szCs w:val="28"/>
              </w:rPr>
              <w:t xml:space="preserve"> (за згодою)</w:t>
            </w:r>
            <w:r w:rsidRPr="00A94284">
              <w:rPr>
                <w:sz w:val="28"/>
                <w:szCs w:val="28"/>
              </w:rPr>
              <w:t>;</w:t>
            </w:r>
          </w:p>
          <w:p w:rsidR="00E20E11" w:rsidRPr="00A94284" w:rsidRDefault="00E20E11" w:rsidP="000F530C">
            <w:pPr>
              <w:spacing w:line="240" w:lineRule="exact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E20E11" w:rsidRPr="00A94284" w:rsidTr="000F530C">
        <w:trPr>
          <w:trHeight w:val="360"/>
        </w:trPr>
        <w:tc>
          <w:tcPr>
            <w:tcW w:w="3213" w:type="dxa"/>
          </w:tcPr>
          <w:p w:rsidR="00E20E11" w:rsidRPr="00A94284" w:rsidRDefault="00E20E11" w:rsidP="000F530C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A94284">
              <w:rPr>
                <w:sz w:val="28"/>
                <w:szCs w:val="28"/>
              </w:rPr>
              <w:t>Змієнко</w:t>
            </w:r>
            <w:proofErr w:type="spellEnd"/>
          </w:p>
          <w:p w:rsidR="00E20E11" w:rsidRPr="00A94284" w:rsidRDefault="00E20E11" w:rsidP="000F530C">
            <w:pPr>
              <w:spacing w:line="240" w:lineRule="exact"/>
              <w:rPr>
                <w:sz w:val="28"/>
                <w:szCs w:val="28"/>
              </w:rPr>
            </w:pPr>
            <w:r w:rsidRPr="00A94284">
              <w:rPr>
                <w:sz w:val="28"/>
                <w:szCs w:val="28"/>
              </w:rPr>
              <w:t>Віталій Валерійович</w:t>
            </w:r>
          </w:p>
          <w:p w:rsidR="00E20E11" w:rsidRPr="00A94284" w:rsidRDefault="00E20E11" w:rsidP="000F530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358" w:type="dxa"/>
          </w:tcPr>
          <w:p w:rsidR="00E20E11" w:rsidRPr="00A94284" w:rsidRDefault="00E20E11" w:rsidP="000F530C">
            <w:pPr>
              <w:spacing w:line="240" w:lineRule="exact"/>
              <w:ind w:left="-94"/>
              <w:jc w:val="both"/>
              <w:rPr>
                <w:sz w:val="28"/>
                <w:szCs w:val="28"/>
              </w:rPr>
            </w:pPr>
            <w:r w:rsidRPr="00A94284">
              <w:rPr>
                <w:sz w:val="28"/>
                <w:szCs w:val="28"/>
              </w:rPr>
              <w:t>– начальник Інспекції з благоустрою Запорізької міської ради;</w:t>
            </w:r>
          </w:p>
          <w:p w:rsidR="00E20E11" w:rsidRPr="00A94284" w:rsidRDefault="00E20E11" w:rsidP="000F530C">
            <w:pPr>
              <w:spacing w:line="240" w:lineRule="exact"/>
              <w:ind w:left="-94"/>
              <w:jc w:val="both"/>
              <w:rPr>
                <w:sz w:val="28"/>
                <w:szCs w:val="28"/>
              </w:rPr>
            </w:pPr>
          </w:p>
        </w:tc>
      </w:tr>
      <w:tr w:rsidR="00E20E11" w:rsidRPr="00A94284" w:rsidTr="000F530C">
        <w:trPr>
          <w:trHeight w:val="495"/>
        </w:trPr>
        <w:tc>
          <w:tcPr>
            <w:tcW w:w="3213" w:type="dxa"/>
          </w:tcPr>
          <w:p w:rsidR="00E20E11" w:rsidRPr="00A94284" w:rsidRDefault="00E20E11" w:rsidP="000F530C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A94284">
              <w:rPr>
                <w:sz w:val="28"/>
                <w:szCs w:val="28"/>
              </w:rPr>
              <w:t>Кордупа</w:t>
            </w:r>
            <w:proofErr w:type="spellEnd"/>
            <w:r w:rsidRPr="00A94284">
              <w:rPr>
                <w:sz w:val="28"/>
                <w:szCs w:val="28"/>
              </w:rPr>
              <w:t xml:space="preserve"> Максим Вікторович </w:t>
            </w:r>
          </w:p>
        </w:tc>
        <w:tc>
          <w:tcPr>
            <w:tcW w:w="6358" w:type="dxa"/>
          </w:tcPr>
          <w:p w:rsidR="00E20E11" w:rsidRDefault="00E20E11" w:rsidP="000F530C">
            <w:pPr>
              <w:spacing w:line="240" w:lineRule="exact"/>
              <w:ind w:left="-94"/>
              <w:jc w:val="both"/>
              <w:rPr>
                <w:sz w:val="28"/>
                <w:szCs w:val="28"/>
              </w:rPr>
            </w:pPr>
            <w:r w:rsidRPr="00A94284">
              <w:rPr>
                <w:sz w:val="28"/>
                <w:szCs w:val="28"/>
              </w:rPr>
              <w:t>– член громадської організації «Всеукраїнський Союз ветеранів АТО»</w:t>
            </w:r>
            <w:r>
              <w:rPr>
                <w:sz w:val="28"/>
                <w:szCs w:val="28"/>
              </w:rPr>
              <w:t xml:space="preserve"> (за згодою)</w:t>
            </w:r>
            <w:r w:rsidRPr="00A94284">
              <w:rPr>
                <w:sz w:val="28"/>
                <w:szCs w:val="28"/>
              </w:rPr>
              <w:t>;</w:t>
            </w:r>
          </w:p>
          <w:p w:rsidR="00E20E11" w:rsidRPr="00A94284" w:rsidRDefault="00E20E11" w:rsidP="000F530C">
            <w:pPr>
              <w:spacing w:line="240" w:lineRule="exact"/>
              <w:ind w:left="-94"/>
              <w:jc w:val="both"/>
              <w:rPr>
                <w:sz w:val="28"/>
                <w:szCs w:val="28"/>
              </w:rPr>
            </w:pPr>
          </w:p>
        </w:tc>
      </w:tr>
      <w:tr w:rsidR="00E20E11" w:rsidRPr="00A94284" w:rsidTr="000F530C">
        <w:trPr>
          <w:trHeight w:val="225"/>
        </w:trPr>
        <w:tc>
          <w:tcPr>
            <w:tcW w:w="3213" w:type="dxa"/>
          </w:tcPr>
          <w:p w:rsidR="00E20E11" w:rsidRPr="00A94284" w:rsidRDefault="00E20E11" w:rsidP="000F530C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A94284">
              <w:rPr>
                <w:sz w:val="28"/>
                <w:szCs w:val="28"/>
              </w:rPr>
              <w:t>Оверчук</w:t>
            </w:r>
            <w:proofErr w:type="spellEnd"/>
            <w:r w:rsidRPr="00A94284">
              <w:rPr>
                <w:sz w:val="28"/>
                <w:szCs w:val="28"/>
              </w:rPr>
              <w:t xml:space="preserve"> Олександр Володимирович </w:t>
            </w:r>
          </w:p>
        </w:tc>
        <w:tc>
          <w:tcPr>
            <w:tcW w:w="6358" w:type="dxa"/>
          </w:tcPr>
          <w:p w:rsidR="00E20E11" w:rsidRPr="00A94284" w:rsidRDefault="00E20E11" w:rsidP="000F530C">
            <w:pPr>
              <w:spacing w:line="240" w:lineRule="exact"/>
              <w:ind w:left="-94"/>
              <w:jc w:val="both"/>
              <w:rPr>
                <w:sz w:val="28"/>
                <w:szCs w:val="28"/>
              </w:rPr>
            </w:pPr>
            <w:r w:rsidRPr="00A94284">
              <w:rPr>
                <w:sz w:val="28"/>
                <w:szCs w:val="28"/>
              </w:rPr>
              <w:t>– заступник  директора Департаменту – начальник відділу нагляду за діяльністю уповноважених органів з питань містобудування та архітектури департаменту Державної архітектурно-будівельної інспекції у Запорізькій області</w:t>
            </w:r>
            <w:r>
              <w:rPr>
                <w:sz w:val="28"/>
                <w:szCs w:val="28"/>
              </w:rPr>
              <w:t xml:space="preserve"> (за згодою);</w:t>
            </w:r>
          </w:p>
          <w:p w:rsidR="00E20E11" w:rsidRPr="00A94284" w:rsidRDefault="00E20E11" w:rsidP="000F530C">
            <w:pPr>
              <w:spacing w:line="240" w:lineRule="exact"/>
              <w:ind w:left="-94"/>
              <w:jc w:val="both"/>
              <w:rPr>
                <w:sz w:val="28"/>
                <w:szCs w:val="28"/>
              </w:rPr>
            </w:pPr>
          </w:p>
        </w:tc>
      </w:tr>
      <w:tr w:rsidR="00E20E11" w:rsidRPr="00A94284" w:rsidTr="000F530C">
        <w:trPr>
          <w:trHeight w:val="480"/>
        </w:trPr>
        <w:tc>
          <w:tcPr>
            <w:tcW w:w="3213" w:type="dxa"/>
          </w:tcPr>
          <w:p w:rsidR="00E20E11" w:rsidRPr="00A94284" w:rsidRDefault="00E20E11" w:rsidP="000F530C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A94284">
              <w:rPr>
                <w:sz w:val="28"/>
                <w:szCs w:val="28"/>
              </w:rPr>
              <w:t>Сколибог</w:t>
            </w:r>
            <w:proofErr w:type="spellEnd"/>
            <w:r w:rsidRPr="00A94284">
              <w:rPr>
                <w:sz w:val="28"/>
                <w:szCs w:val="28"/>
              </w:rPr>
              <w:t xml:space="preserve"> Юлія Олександрівна</w:t>
            </w:r>
          </w:p>
        </w:tc>
        <w:tc>
          <w:tcPr>
            <w:tcW w:w="6358" w:type="dxa"/>
          </w:tcPr>
          <w:p w:rsidR="00E20E11" w:rsidRDefault="00E20E11" w:rsidP="000F530C">
            <w:pPr>
              <w:spacing w:line="240" w:lineRule="exact"/>
              <w:ind w:left="-94"/>
              <w:jc w:val="both"/>
              <w:rPr>
                <w:sz w:val="28"/>
                <w:szCs w:val="28"/>
              </w:rPr>
            </w:pPr>
            <w:r w:rsidRPr="00A94284">
              <w:rPr>
                <w:sz w:val="28"/>
                <w:szCs w:val="28"/>
              </w:rPr>
              <w:t>– начальник управління з питань земельних відносин Запорізької міської ради;</w:t>
            </w:r>
          </w:p>
          <w:p w:rsidR="00E20E11" w:rsidRPr="00A94284" w:rsidRDefault="00E20E11" w:rsidP="000F530C">
            <w:pPr>
              <w:spacing w:line="240" w:lineRule="exact"/>
              <w:ind w:left="-94"/>
              <w:jc w:val="both"/>
              <w:rPr>
                <w:sz w:val="28"/>
                <w:szCs w:val="28"/>
              </w:rPr>
            </w:pPr>
          </w:p>
          <w:p w:rsidR="00E20E11" w:rsidRPr="00A94284" w:rsidRDefault="00E20E11" w:rsidP="000F530C">
            <w:pPr>
              <w:spacing w:line="240" w:lineRule="exact"/>
              <w:ind w:left="-94"/>
              <w:jc w:val="both"/>
              <w:rPr>
                <w:sz w:val="28"/>
                <w:szCs w:val="28"/>
              </w:rPr>
            </w:pPr>
          </w:p>
        </w:tc>
      </w:tr>
      <w:tr w:rsidR="00E20E11" w:rsidRPr="00A94284" w:rsidTr="000F530C">
        <w:trPr>
          <w:trHeight w:val="240"/>
        </w:trPr>
        <w:tc>
          <w:tcPr>
            <w:tcW w:w="3213" w:type="dxa"/>
          </w:tcPr>
          <w:p w:rsidR="00E20E11" w:rsidRPr="00A94284" w:rsidRDefault="00E20E11" w:rsidP="000F530C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A94284">
              <w:rPr>
                <w:sz w:val="28"/>
                <w:szCs w:val="28"/>
              </w:rPr>
              <w:t>Тендітник</w:t>
            </w:r>
            <w:proofErr w:type="spellEnd"/>
          </w:p>
          <w:p w:rsidR="00E20E11" w:rsidRPr="00A94284" w:rsidRDefault="00E20E11" w:rsidP="000F530C">
            <w:pPr>
              <w:spacing w:line="240" w:lineRule="exact"/>
              <w:rPr>
                <w:sz w:val="28"/>
                <w:szCs w:val="28"/>
              </w:rPr>
            </w:pPr>
            <w:r w:rsidRPr="00A94284">
              <w:rPr>
                <w:sz w:val="28"/>
                <w:szCs w:val="28"/>
              </w:rPr>
              <w:t>Леонід Володимирович</w:t>
            </w:r>
          </w:p>
        </w:tc>
        <w:tc>
          <w:tcPr>
            <w:tcW w:w="6358" w:type="dxa"/>
          </w:tcPr>
          <w:p w:rsidR="00E20E11" w:rsidRPr="00A94284" w:rsidRDefault="00E20E11" w:rsidP="000F530C">
            <w:pPr>
              <w:spacing w:line="240" w:lineRule="exact"/>
              <w:ind w:left="-94"/>
              <w:jc w:val="both"/>
              <w:rPr>
                <w:sz w:val="28"/>
                <w:szCs w:val="28"/>
              </w:rPr>
            </w:pPr>
            <w:r w:rsidRPr="00A94284">
              <w:rPr>
                <w:sz w:val="28"/>
                <w:szCs w:val="28"/>
              </w:rPr>
              <w:t xml:space="preserve">– заступник начальника відділу планування та забудови міста департаменту </w:t>
            </w:r>
            <w:proofErr w:type="spellStart"/>
            <w:r w:rsidRPr="00A94284">
              <w:rPr>
                <w:sz w:val="28"/>
                <w:szCs w:val="28"/>
              </w:rPr>
              <w:t>архiтектури</w:t>
            </w:r>
            <w:proofErr w:type="spellEnd"/>
            <w:r w:rsidRPr="00A94284">
              <w:rPr>
                <w:sz w:val="28"/>
                <w:szCs w:val="28"/>
              </w:rPr>
              <w:t xml:space="preserve"> та </w:t>
            </w:r>
            <w:proofErr w:type="spellStart"/>
            <w:r w:rsidRPr="00A94284">
              <w:rPr>
                <w:sz w:val="28"/>
                <w:szCs w:val="28"/>
              </w:rPr>
              <w:t>мiстобудування</w:t>
            </w:r>
            <w:proofErr w:type="spellEnd"/>
            <w:r w:rsidRPr="00A94284">
              <w:rPr>
                <w:sz w:val="28"/>
                <w:szCs w:val="28"/>
              </w:rPr>
              <w:t xml:space="preserve"> </w:t>
            </w:r>
            <w:proofErr w:type="spellStart"/>
            <w:r w:rsidRPr="00A94284">
              <w:rPr>
                <w:sz w:val="28"/>
                <w:szCs w:val="28"/>
              </w:rPr>
              <w:t>Запорiзької</w:t>
            </w:r>
            <w:proofErr w:type="spellEnd"/>
            <w:r w:rsidRPr="00A94284">
              <w:rPr>
                <w:sz w:val="28"/>
                <w:szCs w:val="28"/>
              </w:rPr>
              <w:t xml:space="preserve"> </w:t>
            </w:r>
            <w:proofErr w:type="spellStart"/>
            <w:r w:rsidRPr="00A94284">
              <w:rPr>
                <w:sz w:val="28"/>
                <w:szCs w:val="28"/>
              </w:rPr>
              <w:t>мiської</w:t>
            </w:r>
            <w:proofErr w:type="spellEnd"/>
            <w:r w:rsidRPr="00A94284">
              <w:rPr>
                <w:sz w:val="28"/>
                <w:szCs w:val="28"/>
              </w:rPr>
              <w:t xml:space="preserve"> ради;</w:t>
            </w:r>
          </w:p>
          <w:p w:rsidR="00E20E11" w:rsidRPr="00A94284" w:rsidRDefault="00E20E11" w:rsidP="000F530C">
            <w:pPr>
              <w:spacing w:line="240" w:lineRule="exact"/>
              <w:ind w:left="-94"/>
              <w:jc w:val="both"/>
              <w:rPr>
                <w:sz w:val="28"/>
                <w:szCs w:val="28"/>
              </w:rPr>
            </w:pPr>
          </w:p>
        </w:tc>
      </w:tr>
      <w:tr w:rsidR="00E20E11" w:rsidRPr="00A94284" w:rsidTr="000F530C">
        <w:tc>
          <w:tcPr>
            <w:tcW w:w="3213" w:type="dxa"/>
          </w:tcPr>
          <w:p w:rsidR="00E20E11" w:rsidRPr="00A94284" w:rsidRDefault="00E20E11" w:rsidP="000F530C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A94284">
              <w:rPr>
                <w:sz w:val="28"/>
                <w:szCs w:val="28"/>
              </w:rPr>
              <w:lastRenderedPageBreak/>
              <w:t>Чумаченко</w:t>
            </w:r>
            <w:proofErr w:type="spellEnd"/>
            <w:r w:rsidRPr="00A94284">
              <w:rPr>
                <w:sz w:val="28"/>
                <w:szCs w:val="28"/>
              </w:rPr>
              <w:t xml:space="preserve"> Ігор Миколайович</w:t>
            </w:r>
          </w:p>
        </w:tc>
        <w:tc>
          <w:tcPr>
            <w:tcW w:w="6358" w:type="dxa"/>
          </w:tcPr>
          <w:p w:rsidR="00E20E11" w:rsidRPr="00A94284" w:rsidRDefault="00E20E11" w:rsidP="000F530C">
            <w:pPr>
              <w:spacing w:line="240" w:lineRule="exact"/>
              <w:ind w:left="-94"/>
              <w:jc w:val="both"/>
              <w:rPr>
                <w:sz w:val="28"/>
                <w:szCs w:val="28"/>
              </w:rPr>
            </w:pPr>
            <w:r w:rsidRPr="00A94284">
              <w:rPr>
                <w:sz w:val="28"/>
                <w:szCs w:val="28"/>
              </w:rPr>
              <w:t>– депутат міської ради від фракції «Опозиційний блок»</w:t>
            </w:r>
            <w:r>
              <w:rPr>
                <w:sz w:val="28"/>
                <w:szCs w:val="28"/>
              </w:rPr>
              <w:t xml:space="preserve">, </w:t>
            </w:r>
            <w:r w:rsidRPr="00A94284">
              <w:rPr>
                <w:sz w:val="28"/>
                <w:szCs w:val="28"/>
              </w:rPr>
              <w:t>голова постійної депутатської комісії з питань комунальної власності, ресурсів, приватизації, архітектури та земельних ві</w:t>
            </w:r>
            <w:r>
              <w:rPr>
                <w:sz w:val="28"/>
                <w:szCs w:val="28"/>
              </w:rPr>
              <w:t xml:space="preserve">дносин </w:t>
            </w:r>
            <w:r w:rsidRPr="00A942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(за згодою).</w:t>
            </w:r>
          </w:p>
          <w:p w:rsidR="00E20E11" w:rsidRPr="00A94284" w:rsidRDefault="00E20E11" w:rsidP="000F530C">
            <w:pPr>
              <w:ind w:left="-94"/>
              <w:jc w:val="both"/>
              <w:rPr>
                <w:sz w:val="28"/>
                <w:szCs w:val="28"/>
              </w:rPr>
            </w:pPr>
          </w:p>
        </w:tc>
      </w:tr>
    </w:tbl>
    <w:p w:rsidR="00E20E11" w:rsidRPr="00A94284" w:rsidRDefault="00E20E11" w:rsidP="00E20E11">
      <w:pPr>
        <w:jc w:val="both"/>
        <w:rPr>
          <w:sz w:val="28"/>
          <w:szCs w:val="28"/>
        </w:rPr>
      </w:pPr>
    </w:p>
    <w:p w:rsidR="00E20E11" w:rsidRPr="00A94284" w:rsidRDefault="00E20E11" w:rsidP="00E20E11">
      <w:pPr>
        <w:tabs>
          <w:tab w:val="left" w:pos="7020"/>
        </w:tabs>
        <w:jc w:val="both"/>
        <w:rPr>
          <w:sz w:val="28"/>
          <w:szCs w:val="28"/>
        </w:rPr>
      </w:pPr>
    </w:p>
    <w:p w:rsidR="00E20E11" w:rsidRPr="00A94284" w:rsidRDefault="00E20E11" w:rsidP="00E20E11">
      <w:pPr>
        <w:spacing w:line="240" w:lineRule="exact"/>
        <w:jc w:val="both"/>
        <w:rPr>
          <w:sz w:val="28"/>
          <w:szCs w:val="28"/>
        </w:rPr>
      </w:pPr>
      <w:r w:rsidRPr="00A94284">
        <w:rPr>
          <w:sz w:val="28"/>
          <w:szCs w:val="28"/>
        </w:rPr>
        <w:t xml:space="preserve">Керуючий справами </w:t>
      </w:r>
    </w:p>
    <w:p w:rsidR="00CA66B9" w:rsidRDefault="00E20E11" w:rsidP="00E20E11">
      <w:r w:rsidRPr="00A94284">
        <w:rPr>
          <w:sz w:val="28"/>
          <w:szCs w:val="28"/>
        </w:rPr>
        <w:t>виконкому ради</w:t>
      </w:r>
      <w:r w:rsidRPr="00A94284">
        <w:rPr>
          <w:sz w:val="28"/>
          <w:szCs w:val="28"/>
        </w:rPr>
        <w:tab/>
      </w:r>
      <w:r w:rsidRPr="00A94284">
        <w:rPr>
          <w:sz w:val="28"/>
          <w:szCs w:val="28"/>
        </w:rPr>
        <w:tab/>
      </w:r>
      <w:r w:rsidRPr="00A94284">
        <w:rPr>
          <w:sz w:val="28"/>
          <w:szCs w:val="28"/>
        </w:rPr>
        <w:tab/>
      </w:r>
      <w:r w:rsidRPr="00A94284">
        <w:rPr>
          <w:sz w:val="28"/>
          <w:szCs w:val="28"/>
        </w:rPr>
        <w:tab/>
      </w:r>
      <w:r w:rsidRPr="00A94284">
        <w:rPr>
          <w:sz w:val="28"/>
          <w:szCs w:val="28"/>
        </w:rPr>
        <w:tab/>
      </w:r>
      <w:r w:rsidRPr="00A94284">
        <w:rPr>
          <w:sz w:val="28"/>
          <w:szCs w:val="28"/>
        </w:rPr>
        <w:tab/>
      </w:r>
      <w:r w:rsidRPr="00A94284">
        <w:rPr>
          <w:sz w:val="28"/>
          <w:szCs w:val="28"/>
        </w:rPr>
        <w:tab/>
      </w:r>
      <w:r w:rsidRPr="00A94284">
        <w:rPr>
          <w:sz w:val="28"/>
          <w:szCs w:val="28"/>
        </w:rPr>
        <w:tab/>
        <w:t>Р.А.</w:t>
      </w:r>
      <w:proofErr w:type="spellStart"/>
      <w:r w:rsidRPr="00A94284">
        <w:rPr>
          <w:sz w:val="28"/>
          <w:szCs w:val="28"/>
        </w:rPr>
        <w:t>Омельянович</w:t>
      </w:r>
      <w:proofErr w:type="spellEnd"/>
    </w:p>
    <w:sectPr w:rsidR="00CA66B9" w:rsidSect="00E20E1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20E11"/>
    <w:rsid w:val="00055123"/>
    <w:rsid w:val="001E0874"/>
    <w:rsid w:val="0021435F"/>
    <w:rsid w:val="002348A3"/>
    <w:rsid w:val="005620AE"/>
    <w:rsid w:val="00663BAA"/>
    <w:rsid w:val="00944B13"/>
    <w:rsid w:val="00A14E99"/>
    <w:rsid w:val="00AE59EA"/>
    <w:rsid w:val="00BF0EAD"/>
    <w:rsid w:val="00CA66B9"/>
    <w:rsid w:val="00E2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11"/>
    <w:rPr>
      <w:rFonts w:eastAsia="Times New Roman" w:cs="Times New Roman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20E1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E11"/>
    <w:rPr>
      <w:rFonts w:eastAsia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2075</Characters>
  <Application>Microsoft Office Word</Application>
  <DocSecurity>0</DocSecurity>
  <Lines>17</Lines>
  <Paragraphs>4</Paragraphs>
  <ScaleCrop>false</ScaleCrop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2017-11-06T14:51:00Z</dcterms:created>
  <dcterms:modified xsi:type="dcterms:W3CDTF">2017-11-06T14:54:00Z</dcterms:modified>
</cp:coreProperties>
</file>