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82" w:rsidRDefault="00207982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32F2" w:rsidRPr="00B67BAB" w:rsidRDefault="009002D0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7B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</w:t>
      </w:r>
    </w:p>
    <w:p w:rsidR="00CB32F2" w:rsidRPr="00B67BAB" w:rsidRDefault="009002D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7B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CB32F2" w:rsidRPr="00B67BAB" w:rsidRDefault="009002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7BAB">
        <w:rPr>
          <w:rFonts w:ascii="Times New Roman" w:hAnsi="Times New Roman" w:cs="Times New Roman"/>
          <w:sz w:val="28"/>
          <w:szCs w:val="28"/>
          <w:lang w:val="uk-UA"/>
        </w:rPr>
        <w:t>дев'ятнадцятої</w:t>
      </w:r>
      <w:r w:rsidR="00B67BAB" w:rsidRPr="00B67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BAB">
        <w:rPr>
          <w:rFonts w:ascii="Times New Roman" w:hAnsi="Times New Roman" w:cs="Times New Roman"/>
          <w:sz w:val="28"/>
          <w:szCs w:val="28"/>
          <w:lang w:val="uk-UA"/>
        </w:rPr>
        <w:t>позачергової сесії міської ради</w:t>
      </w:r>
    </w:p>
    <w:p w:rsidR="00CB32F2" w:rsidRPr="00B67BAB" w:rsidRDefault="009002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7BAB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</w:p>
    <w:p w:rsidR="00CB32F2" w:rsidRPr="00B67BAB" w:rsidRDefault="008C619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002D0" w:rsidRPr="00B67BAB">
        <w:rPr>
          <w:rFonts w:ascii="Times New Roman" w:hAnsi="Times New Roman" w:cs="Times New Roman"/>
          <w:sz w:val="28"/>
          <w:szCs w:val="28"/>
          <w:lang w:val="uk-UA"/>
        </w:rPr>
        <w:t>.08.2017</w:t>
      </w:r>
    </w:p>
    <w:p w:rsidR="00CB32F2" w:rsidRPr="00B67BAB" w:rsidRDefault="00CB32F2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9550"/>
      </w:tblGrid>
      <w:tr w:rsidR="00CB32F2" w:rsidRPr="00B67BAB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 w:rsidP="006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секретаріат дев'ятнадцятої </w:t>
            </w:r>
            <w:r w:rsidR="00684B1F"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позачергової </w:t>
            </w: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сесії міської ради.</w:t>
            </w:r>
          </w:p>
        </w:tc>
      </w:tr>
    </w:tbl>
    <w:p w:rsidR="00CB32F2" w:rsidRPr="00B67BAB" w:rsidRDefault="00CB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9550"/>
      </w:tblGrid>
      <w:tr w:rsidR="00CB32F2" w:rsidRPr="00B67BAB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 w:rsidP="006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лічильну комісію дев'ятнадцятої </w:t>
            </w:r>
            <w:r w:rsidR="00684B1F"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позачергової </w:t>
            </w: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сесії міської ради.</w:t>
            </w:r>
          </w:p>
        </w:tc>
      </w:tr>
    </w:tbl>
    <w:p w:rsidR="00CB32F2" w:rsidRPr="00B67BAB" w:rsidRDefault="00CB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9550"/>
      </w:tblGrid>
      <w:tr w:rsidR="00CB32F2" w:rsidRPr="00B67BAB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 w:rsidP="0068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редакційну комісію дев'ятнадцятої </w:t>
            </w:r>
            <w:r w:rsidR="00684B1F"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позачергової </w:t>
            </w: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сесії міської ради.</w:t>
            </w:r>
          </w:p>
        </w:tc>
      </w:tr>
    </w:tbl>
    <w:p w:rsidR="00CB32F2" w:rsidRPr="00B67BAB" w:rsidRDefault="00CB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9550"/>
      </w:tblGrid>
      <w:tr w:rsidR="00CB32F2" w:rsidRPr="00B67BAB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</w:tcPr>
          <w:p w:rsidR="00CB32F2" w:rsidRPr="00B67BAB" w:rsidRDefault="009002D0" w:rsidP="0090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скасування рішень виконавчого комітету Запорізької міської ради від 26.05.2017 №265 "Про проведення конкурсу з призначення управителя багатоквартирних будинків міста Запоріжжя" та від 19.07.2017 №389 "Про затвердження конкурсної документації для проведення конкурсу з призначення управителя багатоквартирних будівників міста Запоріжжя та внесення змін до складу конкурсної комісії".</w:t>
            </w:r>
          </w:p>
        </w:tc>
      </w:tr>
    </w:tbl>
    <w:p w:rsidR="00CB32F2" w:rsidRPr="00B67BAB" w:rsidRDefault="00CB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CB32F2" w:rsidRPr="00B67BAB" w:rsidRDefault="00CB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bookmarkStart w:id="0" w:name="_GoBack"/>
      <w:bookmarkEnd w:id="0"/>
    </w:p>
    <w:sectPr w:rsidR="00CB32F2" w:rsidRPr="00B67BAB">
      <w:headerReference w:type="default" r:id="rId6"/>
      <w:headerReference w:type="first" r:id="rId7"/>
      <w:pgSz w:w="12240" w:h="15840"/>
      <w:pgMar w:top="1134" w:right="850" w:bottom="1134" w:left="15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F2" w:rsidRDefault="009002D0">
      <w:pPr>
        <w:spacing w:after="0" w:line="240" w:lineRule="auto"/>
      </w:pPr>
      <w:r>
        <w:separator/>
      </w:r>
    </w:p>
  </w:endnote>
  <w:endnote w:type="continuationSeparator" w:id="0">
    <w:p w:rsidR="00CB32F2" w:rsidRDefault="0090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F2" w:rsidRDefault="009002D0">
      <w:pPr>
        <w:spacing w:after="0" w:line="240" w:lineRule="auto"/>
      </w:pPr>
      <w:r>
        <w:separator/>
      </w:r>
    </w:p>
  </w:footnote>
  <w:footnote w:type="continuationSeparator" w:id="0">
    <w:p w:rsidR="00CB32F2" w:rsidRDefault="0090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F2" w:rsidRDefault="009002D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F2" w:rsidRDefault="00CB32F2">
    <w:pPr>
      <w:widowControl w:val="0"/>
      <w:autoSpaceDE w:val="0"/>
      <w:autoSpaceDN w:val="0"/>
      <w:adjustRightInd w:val="0"/>
      <w:spacing w:after="50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B"/>
    <w:rsid w:val="00207982"/>
    <w:rsid w:val="005E6A89"/>
    <w:rsid w:val="00684B1F"/>
    <w:rsid w:val="008C6197"/>
    <w:rsid w:val="009002D0"/>
    <w:rsid w:val="00B67BAB"/>
    <w:rsid w:val="00C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FB74B-70C3-401E-848C-70BF0D87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629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written by /DS/DB/reports/FS_01_PD.pl [Perl RTF::Writer v1.11]</dc:description>
  <cp:lastModifiedBy>user</cp:lastModifiedBy>
  <cp:revision>7</cp:revision>
  <cp:lastPrinted>2017-08-29T07:17:00Z</cp:lastPrinted>
  <dcterms:created xsi:type="dcterms:W3CDTF">2017-08-16T06:46:00Z</dcterms:created>
  <dcterms:modified xsi:type="dcterms:W3CDTF">2017-08-29T07:17:00Z</dcterms:modified>
</cp:coreProperties>
</file>