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42F47" w14:textId="77777777" w:rsidR="006C0390" w:rsidRDefault="00F85749">
      <w:pPr>
        <w:pStyle w:val="a3"/>
        <w:spacing w:before="72"/>
        <w:ind w:left="4769"/>
      </w:pPr>
      <w:bookmarkStart w:id="0" w:name="_GoBack"/>
      <w:bookmarkEnd w:id="0"/>
      <w:r>
        <w:t>ЗАТВЕРДЖЕНО</w:t>
      </w:r>
    </w:p>
    <w:p w14:paraId="48466C97" w14:textId="77777777" w:rsidR="006C0390" w:rsidRDefault="00F85749">
      <w:pPr>
        <w:pStyle w:val="a3"/>
        <w:ind w:left="4769" w:right="896"/>
      </w:pPr>
      <w:r>
        <w:t>Наказ Міністерства соціальної політики України</w:t>
      </w:r>
      <w:r>
        <w:rPr>
          <w:spacing w:val="-57"/>
        </w:rPr>
        <w:t xml:space="preserve"> </w:t>
      </w:r>
      <w:r>
        <w:t>29 січня 2021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</w:t>
      </w:r>
    </w:p>
    <w:p w14:paraId="50C0C6BA" w14:textId="77777777" w:rsidR="006C0390" w:rsidRDefault="00F85749">
      <w:pPr>
        <w:pStyle w:val="a3"/>
        <w:spacing w:before="171"/>
        <w:ind w:left="516"/>
      </w:pPr>
      <w:r>
        <w:t>Управління</w:t>
      </w:r>
      <w:r>
        <w:rPr>
          <w:spacing w:val="-3"/>
        </w:rPr>
        <w:t xml:space="preserve"> </w:t>
      </w:r>
      <w:r>
        <w:t>соціального</w:t>
      </w:r>
      <w:r>
        <w:rPr>
          <w:spacing w:val="-2"/>
        </w:rPr>
        <w:t xml:space="preserve"> </w:t>
      </w:r>
      <w:r>
        <w:t>захисту</w:t>
      </w:r>
      <w:r>
        <w:rPr>
          <w:spacing w:val="-7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Запорізької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Хортицькому</w:t>
      </w:r>
      <w:proofErr w:type="spellEnd"/>
      <w:r>
        <w:rPr>
          <w:spacing w:val="-10"/>
        </w:rPr>
        <w:t xml:space="preserve"> </w:t>
      </w:r>
      <w:r>
        <w:t>району</w:t>
      </w:r>
    </w:p>
    <w:p w14:paraId="0E94C0AA" w14:textId="77777777" w:rsidR="006C0390" w:rsidRDefault="006C0390">
      <w:pPr>
        <w:pStyle w:val="a3"/>
        <w:spacing w:before="1"/>
        <w:rPr>
          <w:sz w:val="25"/>
        </w:rPr>
      </w:pPr>
    </w:p>
    <w:p w14:paraId="7BAFED3B" w14:textId="77777777" w:rsidR="006C0390" w:rsidRDefault="00F85749">
      <w:pPr>
        <w:pStyle w:val="1"/>
        <w:ind w:left="2632"/>
      </w:pPr>
      <w:r>
        <w:t>ДЕКЛАРАЦІЯ</w:t>
      </w:r>
    </w:p>
    <w:p w14:paraId="272CE878" w14:textId="77777777" w:rsidR="006C0390" w:rsidRDefault="00F85749">
      <w:pPr>
        <w:ind w:left="2633" w:right="2647"/>
        <w:jc w:val="center"/>
        <w:rPr>
          <w:b/>
          <w:sz w:val="24"/>
        </w:rPr>
      </w:pPr>
      <w:r>
        <w:rPr>
          <w:b/>
          <w:sz w:val="24"/>
        </w:rPr>
        <w:t>про доходи та майновий стан осіб, які звернулися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призначенням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фізичній особі,</w:t>
      </w:r>
    </w:p>
    <w:p w14:paraId="00DF1D23" w14:textId="77777777" w:rsidR="006C0390" w:rsidRDefault="00F85749">
      <w:pPr>
        <w:pStyle w:val="1"/>
        <w:ind w:right="1928"/>
      </w:pPr>
      <w:r>
        <w:t>яка</w:t>
      </w:r>
      <w:r>
        <w:rPr>
          <w:spacing w:val="-2"/>
        </w:rPr>
        <w:t xml:space="preserve"> </w:t>
      </w:r>
      <w:r>
        <w:t>надає</w:t>
      </w:r>
      <w:r>
        <w:rPr>
          <w:spacing w:val="-1"/>
        </w:rPr>
        <w:t xml:space="preserve"> </w:t>
      </w:r>
      <w:r>
        <w:t>соціальні</w:t>
      </w:r>
      <w:r>
        <w:rPr>
          <w:spacing w:val="-2"/>
        </w:rPr>
        <w:t xml:space="preserve"> </w:t>
      </w:r>
      <w:r>
        <w:t>послуги з</w:t>
      </w:r>
      <w:r>
        <w:rPr>
          <w:spacing w:val="-2"/>
        </w:rPr>
        <w:t xml:space="preserve"> </w:t>
      </w:r>
      <w:r>
        <w:t>догляду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непрофесійній</w:t>
      </w:r>
      <w:r>
        <w:rPr>
          <w:spacing w:val="1"/>
        </w:rPr>
        <w:t xml:space="preserve"> </w:t>
      </w:r>
      <w:r>
        <w:t>основі</w:t>
      </w:r>
    </w:p>
    <w:p w14:paraId="0A6D7D84" w14:textId="77777777" w:rsidR="006C0390" w:rsidRDefault="006C0390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981"/>
        <w:gridCol w:w="1477"/>
        <w:gridCol w:w="2226"/>
        <w:gridCol w:w="2528"/>
      </w:tblGrid>
      <w:tr w:rsidR="006C0390" w14:paraId="75C71A59" w14:textId="77777777">
        <w:trPr>
          <w:trHeight w:val="3006"/>
        </w:trPr>
        <w:tc>
          <w:tcPr>
            <w:tcW w:w="10435" w:type="dxa"/>
            <w:gridSpan w:val="5"/>
          </w:tcPr>
          <w:p w14:paraId="2574F477" w14:textId="77777777" w:rsidR="006C0390" w:rsidRDefault="00F85749">
            <w:pPr>
              <w:pStyle w:val="TableParagraph"/>
              <w:spacing w:before="109"/>
              <w:ind w:left="255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відомості</w:t>
            </w:r>
          </w:p>
          <w:p w14:paraId="12D35176" w14:textId="77777777" w:rsidR="006C0390" w:rsidRDefault="006C0390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4FE8DDFE" w14:textId="77777777" w:rsidR="006C0390" w:rsidRDefault="00F85749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835"/>
                <w:tab w:val="left" w:pos="7092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Іванова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Людмила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Петрівна</w:t>
            </w:r>
            <w:r>
              <w:rPr>
                <w:sz w:val="24"/>
                <w:u w:val="single"/>
              </w:rPr>
              <w:tab/>
            </w:r>
          </w:p>
          <w:p w14:paraId="33992B5C" w14:textId="77777777" w:rsidR="006C0390" w:rsidRDefault="00F85749">
            <w:pPr>
              <w:pStyle w:val="TableParagraph"/>
              <w:spacing w:before="18"/>
              <w:ind w:left="253" w:right="240"/>
              <w:jc w:val="center"/>
              <w:rPr>
                <w:sz w:val="20"/>
              </w:rPr>
            </w:pPr>
            <w:r>
              <w:rPr>
                <w:sz w:val="20"/>
              </w:rPr>
              <w:t>(прізвище,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ім’я,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батькові (за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наявності)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надає соціальні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догляду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непрофесійній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основі)</w:t>
            </w:r>
          </w:p>
          <w:p w14:paraId="16212E8F" w14:textId="77777777" w:rsidR="006C0390" w:rsidRDefault="00F85749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проживання/перебування</w:t>
            </w:r>
          </w:p>
          <w:p w14:paraId="1203D807" w14:textId="77777777" w:rsidR="006C0390" w:rsidRPr="00853323" w:rsidRDefault="00F85749">
            <w:pPr>
              <w:pStyle w:val="TableParagraph"/>
              <w:tabs>
                <w:tab w:val="left" w:pos="472"/>
              </w:tabs>
              <w:ind w:left="112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м.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Запоріжжя,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вул.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Хортицьке</w:t>
            </w:r>
            <w:proofErr w:type="spellEnd"/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шосе,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буд.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 w:rsidR="00F64DDC" w:rsidRPr="00853323">
              <w:rPr>
                <w:sz w:val="24"/>
                <w:u w:val="single"/>
                <w:lang w:val="ru-RU"/>
              </w:rPr>
              <w:t>00</w:t>
            </w:r>
            <w:r>
              <w:rPr>
                <w:sz w:val="24"/>
                <w:u w:val="single"/>
              </w:rPr>
              <w:t>,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кв.</w:t>
            </w:r>
            <w:r w:rsidR="00F64DDC" w:rsidRPr="00853323">
              <w:rPr>
                <w:sz w:val="24"/>
                <w:u w:val="single"/>
                <w:lang w:val="ru-RU"/>
              </w:rPr>
              <w:t>00</w:t>
            </w:r>
          </w:p>
          <w:p w14:paraId="3883413C" w14:textId="77777777" w:rsidR="006C0390" w:rsidRDefault="00F85749">
            <w:pPr>
              <w:pStyle w:val="TableParagraph"/>
              <w:spacing w:before="19"/>
              <w:ind w:left="259" w:right="184"/>
              <w:jc w:val="center"/>
              <w:rPr>
                <w:sz w:val="20"/>
              </w:rPr>
            </w:pPr>
            <w:r>
              <w:rPr>
                <w:sz w:val="20"/>
              </w:rPr>
              <w:t>(поштовий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індекс,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вулиця,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будинок,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квартира)</w:t>
            </w:r>
          </w:p>
          <w:p w14:paraId="1E6A7995" w14:textId="77777777" w:rsidR="006C0390" w:rsidRDefault="00F85749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119"/>
              <w:ind w:left="112" w:right="94" w:firstLine="0"/>
              <w:rPr>
                <w:sz w:val="24"/>
              </w:rPr>
            </w:pPr>
            <w:r>
              <w:rPr>
                <w:sz w:val="24"/>
              </w:rPr>
              <w:t>Члени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непрофесійній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 сім’ї, які проживають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окремо</w:t>
            </w:r>
          </w:p>
        </w:tc>
      </w:tr>
      <w:tr w:rsidR="006C0390" w14:paraId="420FDFBD" w14:textId="77777777">
        <w:trPr>
          <w:trHeight w:val="1211"/>
        </w:trPr>
        <w:tc>
          <w:tcPr>
            <w:tcW w:w="2223" w:type="dxa"/>
          </w:tcPr>
          <w:p w14:paraId="724AC4A3" w14:textId="77777777" w:rsidR="006C0390" w:rsidRDefault="00F85749">
            <w:pPr>
              <w:pStyle w:val="TableParagraph"/>
              <w:spacing w:before="166"/>
              <w:ind w:left="508" w:right="131" w:hanging="342"/>
              <w:rPr>
                <w:sz w:val="24"/>
              </w:rPr>
            </w:pPr>
            <w:r>
              <w:rPr>
                <w:sz w:val="24"/>
              </w:rPr>
              <w:t>Прізвище, ім’я,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батькові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</w:p>
        </w:tc>
        <w:tc>
          <w:tcPr>
            <w:tcW w:w="1981" w:type="dxa"/>
          </w:tcPr>
          <w:p w14:paraId="3966883E" w14:textId="77777777" w:rsidR="006C0390" w:rsidRDefault="006C0390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D858313" w14:textId="77777777" w:rsidR="006C0390" w:rsidRDefault="00F85749">
            <w:pPr>
              <w:pStyle w:val="TableParagraph"/>
              <w:ind w:left="371" w:right="30" w:hanging="308"/>
              <w:rPr>
                <w:sz w:val="24"/>
              </w:rPr>
            </w:pPr>
            <w:r>
              <w:rPr>
                <w:sz w:val="24"/>
              </w:rPr>
              <w:t>Число, місяць, рік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</w:p>
        </w:tc>
        <w:tc>
          <w:tcPr>
            <w:tcW w:w="1477" w:type="dxa"/>
          </w:tcPr>
          <w:p w14:paraId="76022D7E" w14:textId="77777777" w:rsidR="006C0390" w:rsidRDefault="00F85749">
            <w:pPr>
              <w:pStyle w:val="TableParagraph"/>
              <w:spacing w:before="166"/>
              <w:ind w:left="193" w:right="174" w:hanging="2"/>
              <w:jc w:val="center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</w:p>
        </w:tc>
        <w:tc>
          <w:tcPr>
            <w:tcW w:w="2226" w:type="dxa"/>
          </w:tcPr>
          <w:p w14:paraId="4C982073" w14:textId="77777777" w:rsidR="006C0390" w:rsidRDefault="00F85749">
            <w:pPr>
              <w:pStyle w:val="TableParagraph"/>
              <w:spacing w:before="30"/>
              <w:ind w:left="223" w:right="204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реквізити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</w:p>
        </w:tc>
        <w:tc>
          <w:tcPr>
            <w:tcW w:w="2528" w:type="dxa"/>
          </w:tcPr>
          <w:p w14:paraId="0321C85A" w14:textId="77777777" w:rsidR="006C0390" w:rsidRDefault="00F85749">
            <w:pPr>
              <w:pStyle w:val="TableParagraph"/>
              <w:spacing w:before="30"/>
              <w:ind w:left="151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Реєстраційний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облікової картки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 податків 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</w:p>
        </w:tc>
      </w:tr>
      <w:tr w:rsidR="006C0390" w14:paraId="633D4AA0" w14:textId="77777777">
        <w:trPr>
          <w:trHeight w:val="383"/>
        </w:trPr>
        <w:tc>
          <w:tcPr>
            <w:tcW w:w="2223" w:type="dxa"/>
          </w:tcPr>
          <w:p w14:paraId="76073498" w14:textId="77777777" w:rsidR="006C0390" w:rsidRDefault="00F85749">
            <w:pPr>
              <w:pStyle w:val="TableParagraph"/>
              <w:spacing w:before="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14:paraId="0D79A162" w14:textId="77777777" w:rsidR="006C0390" w:rsidRDefault="00F85749">
            <w:pPr>
              <w:pStyle w:val="TableParagraph"/>
              <w:spacing w:before="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7" w:type="dxa"/>
          </w:tcPr>
          <w:p w14:paraId="0E30F150" w14:textId="77777777" w:rsidR="006C0390" w:rsidRDefault="00F85749">
            <w:pPr>
              <w:pStyle w:val="TableParagraph"/>
              <w:spacing w:before="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6" w:type="dxa"/>
          </w:tcPr>
          <w:p w14:paraId="06A65332" w14:textId="77777777" w:rsidR="006C0390" w:rsidRDefault="00F85749">
            <w:pPr>
              <w:pStyle w:val="TableParagraph"/>
              <w:spacing w:before="3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8" w:type="dxa"/>
          </w:tcPr>
          <w:p w14:paraId="35D2636E" w14:textId="77777777" w:rsidR="006C0390" w:rsidRDefault="00F85749">
            <w:pPr>
              <w:pStyle w:val="TableParagraph"/>
              <w:spacing w:before="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C0390" w14:paraId="7C5D53C8" w14:textId="77777777">
        <w:trPr>
          <w:trHeight w:val="661"/>
        </w:trPr>
        <w:tc>
          <w:tcPr>
            <w:tcW w:w="2223" w:type="dxa"/>
          </w:tcPr>
          <w:p w14:paraId="4164C9E5" w14:textId="77777777" w:rsidR="006C0390" w:rsidRDefault="00F85749">
            <w:pPr>
              <w:pStyle w:val="TableParagraph"/>
              <w:spacing w:before="30"/>
              <w:ind w:left="655" w:right="513" w:hanging="120"/>
              <w:rPr>
                <w:sz w:val="24"/>
              </w:rPr>
            </w:pPr>
            <w:r>
              <w:rPr>
                <w:sz w:val="24"/>
              </w:rPr>
              <w:t>Іванов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Іванович</w:t>
            </w:r>
          </w:p>
        </w:tc>
        <w:tc>
          <w:tcPr>
            <w:tcW w:w="1981" w:type="dxa"/>
          </w:tcPr>
          <w:p w14:paraId="52A23400" w14:textId="77777777" w:rsidR="006C0390" w:rsidRDefault="00F85749">
            <w:pPr>
              <w:pStyle w:val="TableParagraph"/>
              <w:spacing w:before="169"/>
              <w:ind w:left="393" w:right="373"/>
              <w:jc w:val="center"/>
              <w:rPr>
                <w:sz w:val="24"/>
              </w:rPr>
            </w:pPr>
            <w:r>
              <w:rPr>
                <w:sz w:val="24"/>
              </w:rPr>
              <w:t>11.11.1972</w:t>
            </w:r>
          </w:p>
        </w:tc>
        <w:tc>
          <w:tcPr>
            <w:tcW w:w="1477" w:type="dxa"/>
          </w:tcPr>
          <w:p w14:paraId="33B1CDBA" w14:textId="77777777" w:rsidR="006C0390" w:rsidRDefault="00F85749">
            <w:pPr>
              <w:pStyle w:val="TableParagraph"/>
              <w:spacing w:before="169"/>
              <w:ind w:left="328" w:right="310"/>
              <w:jc w:val="center"/>
              <w:rPr>
                <w:sz w:val="24"/>
              </w:rPr>
            </w:pPr>
            <w:r>
              <w:rPr>
                <w:sz w:val="24"/>
              </w:rPr>
              <w:t>чоловік</w:t>
            </w:r>
          </w:p>
        </w:tc>
        <w:tc>
          <w:tcPr>
            <w:tcW w:w="2226" w:type="dxa"/>
          </w:tcPr>
          <w:p w14:paraId="472E175C" w14:textId="77777777" w:rsidR="006C0390" w:rsidRDefault="00F85749">
            <w:pPr>
              <w:pStyle w:val="TableParagraph"/>
              <w:spacing w:before="169"/>
              <w:ind w:left="55"/>
              <w:rPr>
                <w:sz w:val="24"/>
              </w:rPr>
            </w:pPr>
            <w:r>
              <w:rPr>
                <w:sz w:val="24"/>
              </w:rPr>
              <w:t>АА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111111</w:t>
            </w:r>
          </w:p>
        </w:tc>
        <w:tc>
          <w:tcPr>
            <w:tcW w:w="2528" w:type="dxa"/>
          </w:tcPr>
          <w:p w14:paraId="4E430681" w14:textId="77777777" w:rsidR="006C0390" w:rsidRDefault="00F85749">
            <w:pPr>
              <w:pStyle w:val="TableParagraph"/>
              <w:spacing w:before="169"/>
              <w:ind w:left="401" w:right="384"/>
              <w:jc w:val="center"/>
              <w:rPr>
                <w:sz w:val="24"/>
              </w:rPr>
            </w:pPr>
            <w:r>
              <w:rPr>
                <w:sz w:val="24"/>
              </w:rPr>
              <w:t>1111111111</w:t>
            </w:r>
          </w:p>
        </w:tc>
      </w:tr>
      <w:tr w:rsidR="006C0390" w14:paraId="15C2DAD1" w14:textId="77777777">
        <w:trPr>
          <w:trHeight w:val="383"/>
        </w:trPr>
        <w:tc>
          <w:tcPr>
            <w:tcW w:w="2223" w:type="dxa"/>
          </w:tcPr>
          <w:p w14:paraId="23642674" w14:textId="77777777" w:rsidR="006C0390" w:rsidRDefault="006C0390">
            <w:pPr>
              <w:pStyle w:val="TableParagraph"/>
            </w:pPr>
          </w:p>
        </w:tc>
        <w:tc>
          <w:tcPr>
            <w:tcW w:w="1981" w:type="dxa"/>
          </w:tcPr>
          <w:p w14:paraId="54240149" w14:textId="77777777" w:rsidR="006C0390" w:rsidRDefault="006C0390">
            <w:pPr>
              <w:pStyle w:val="TableParagraph"/>
            </w:pPr>
          </w:p>
        </w:tc>
        <w:tc>
          <w:tcPr>
            <w:tcW w:w="1477" w:type="dxa"/>
          </w:tcPr>
          <w:p w14:paraId="045242DC" w14:textId="77777777" w:rsidR="006C0390" w:rsidRDefault="006C0390">
            <w:pPr>
              <w:pStyle w:val="TableParagraph"/>
            </w:pPr>
          </w:p>
        </w:tc>
        <w:tc>
          <w:tcPr>
            <w:tcW w:w="2226" w:type="dxa"/>
          </w:tcPr>
          <w:p w14:paraId="62DBB6A1" w14:textId="77777777" w:rsidR="006C0390" w:rsidRDefault="006C0390">
            <w:pPr>
              <w:pStyle w:val="TableParagraph"/>
            </w:pPr>
          </w:p>
        </w:tc>
        <w:tc>
          <w:tcPr>
            <w:tcW w:w="2528" w:type="dxa"/>
          </w:tcPr>
          <w:p w14:paraId="21FA2DFC" w14:textId="77777777" w:rsidR="006C0390" w:rsidRDefault="006C0390">
            <w:pPr>
              <w:pStyle w:val="TableParagraph"/>
            </w:pPr>
          </w:p>
        </w:tc>
      </w:tr>
      <w:tr w:rsidR="006C0390" w14:paraId="2EF49F47" w14:textId="77777777">
        <w:trPr>
          <w:trHeight w:val="659"/>
        </w:trPr>
        <w:tc>
          <w:tcPr>
            <w:tcW w:w="2223" w:type="dxa"/>
          </w:tcPr>
          <w:p w14:paraId="6F51353A" w14:textId="77777777" w:rsidR="006C0390" w:rsidRDefault="00F85749">
            <w:pPr>
              <w:pStyle w:val="TableParagraph"/>
              <w:spacing w:before="30"/>
              <w:ind w:left="688" w:right="307" w:hanging="344"/>
              <w:rPr>
                <w:sz w:val="24"/>
              </w:rPr>
            </w:pPr>
            <w:r>
              <w:rPr>
                <w:sz w:val="24"/>
              </w:rPr>
              <w:t>Іванова Тетяна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  <w:tc>
          <w:tcPr>
            <w:tcW w:w="1981" w:type="dxa"/>
          </w:tcPr>
          <w:p w14:paraId="1973DFD8" w14:textId="77777777" w:rsidR="006C0390" w:rsidRDefault="00F85749">
            <w:pPr>
              <w:pStyle w:val="TableParagraph"/>
              <w:spacing w:before="167"/>
              <w:ind w:left="393" w:right="373"/>
              <w:jc w:val="center"/>
              <w:rPr>
                <w:sz w:val="24"/>
              </w:rPr>
            </w:pPr>
            <w:r>
              <w:rPr>
                <w:sz w:val="24"/>
              </w:rPr>
              <w:t>10.04.2008</w:t>
            </w:r>
          </w:p>
        </w:tc>
        <w:tc>
          <w:tcPr>
            <w:tcW w:w="1477" w:type="dxa"/>
          </w:tcPr>
          <w:p w14:paraId="0D5F18FE" w14:textId="77777777" w:rsidR="006C0390" w:rsidRDefault="00F85749">
            <w:pPr>
              <w:pStyle w:val="TableParagraph"/>
              <w:spacing w:before="167"/>
              <w:ind w:left="328" w:right="309"/>
              <w:jc w:val="center"/>
              <w:rPr>
                <w:sz w:val="24"/>
              </w:rPr>
            </w:pPr>
            <w:r>
              <w:rPr>
                <w:sz w:val="24"/>
              </w:rPr>
              <w:t>донька</w:t>
            </w:r>
          </w:p>
        </w:tc>
        <w:tc>
          <w:tcPr>
            <w:tcW w:w="2226" w:type="dxa"/>
          </w:tcPr>
          <w:p w14:paraId="144E929B" w14:textId="77777777" w:rsidR="006C0390" w:rsidRDefault="00F85749">
            <w:pPr>
              <w:pStyle w:val="TableParagraph"/>
              <w:spacing w:before="167"/>
              <w:ind w:left="55"/>
              <w:rPr>
                <w:sz w:val="24"/>
              </w:rPr>
            </w:pPr>
            <w:r>
              <w:rPr>
                <w:sz w:val="24"/>
              </w:rPr>
              <w:t>І-ЖС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111111</w:t>
            </w:r>
          </w:p>
        </w:tc>
        <w:tc>
          <w:tcPr>
            <w:tcW w:w="2528" w:type="dxa"/>
          </w:tcPr>
          <w:p w14:paraId="255AFEFB" w14:textId="77777777" w:rsidR="006C0390" w:rsidRDefault="00F85749">
            <w:pPr>
              <w:pStyle w:val="TableParagraph"/>
              <w:spacing w:before="167"/>
              <w:ind w:left="401" w:right="384"/>
              <w:jc w:val="center"/>
              <w:rPr>
                <w:sz w:val="24"/>
              </w:rPr>
            </w:pPr>
            <w:r>
              <w:rPr>
                <w:sz w:val="24"/>
              </w:rPr>
              <w:t>1111111111</w:t>
            </w:r>
          </w:p>
        </w:tc>
      </w:tr>
      <w:tr w:rsidR="006C0390" w14:paraId="38442041" w14:textId="77777777">
        <w:trPr>
          <w:trHeight w:val="385"/>
        </w:trPr>
        <w:tc>
          <w:tcPr>
            <w:tcW w:w="2223" w:type="dxa"/>
          </w:tcPr>
          <w:p w14:paraId="798F3431" w14:textId="77777777" w:rsidR="006C0390" w:rsidRDefault="006C0390">
            <w:pPr>
              <w:pStyle w:val="TableParagraph"/>
            </w:pPr>
          </w:p>
        </w:tc>
        <w:tc>
          <w:tcPr>
            <w:tcW w:w="1981" w:type="dxa"/>
          </w:tcPr>
          <w:p w14:paraId="05D22DFF" w14:textId="77777777" w:rsidR="006C0390" w:rsidRDefault="006C0390">
            <w:pPr>
              <w:pStyle w:val="TableParagraph"/>
            </w:pPr>
          </w:p>
        </w:tc>
        <w:tc>
          <w:tcPr>
            <w:tcW w:w="1477" w:type="dxa"/>
          </w:tcPr>
          <w:p w14:paraId="6B3B3C37" w14:textId="77777777" w:rsidR="006C0390" w:rsidRDefault="006C0390">
            <w:pPr>
              <w:pStyle w:val="TableParagraph"/>
            </w:pPr>
          </w:p>
        </w:tc>
        <w:tc>
          <w:tcPr>
            <w:tcW w:w="2226" w:type="dxa"/>
          </w:tcPr>
          <w:p w14:paraId="5A820D1B" w14:textId="77777777" w:rsidR="006C0390" w:rsidRDefault="006C0390">
            <w:pPr>
              <w:pStyle w:val="TableParagraph"/>
            </w:pPr>
          </w:p>
        </w:tc>
        <w:tc>
          <w:tcPr>
            <w:tcW w:w="2528" w:type="dxa"/>
          </w:tcPr>
          <w:p w14:paraId="4A3D99DA" w14:textId="77777777" w:rsidR="006C0390" w:rsidRDefault="006C0390">
            <w:pPr>
              <w:pStyle w:val="TableParagraph"/>
            </w:pPr>
          </w:p>
        </w:tc>
      </w:tr>
      <w:tr w:rsidR="006C0390" w14:paraId="1A082FF2" w14:textId="77777777">
        <w:trPr>
          <w:trHeight w:val="383"/>
        </w:trPr>
        <w:tc>
          <w:tcPr>
            <w:tcW w:w="2223" w:type="dxa"/>
          </w:tcPr>
          <w:p w14:paraId="28963236" w14:textId="77777777" w:rsidR="006C0390" w:rsidRDefault="006C0390">
            <w:pPr>
              <w:pStyle w:val="TableParagraph"/>
            </w:pPr>
          </w:p>
        </w:tc>
        <w:tc>
          <w:tcPr>
            <w:tcW w:w="1981" w:type="dxa"/>
          </w:tcPr>
          <w:p w14:paraId="2510F7DE" w14:textId="77777777" w:rsidR="006C0390" w:rsidRDefault="006C0390">
            <w:pPr>
              <w:pStyle w:val="TableParagraph"/>
            </w:pPr>
          </w:p>
        </w:tc>
        <w:tc>
          <w:tcPr>
            <w:tcW w:w="1477" w:type="dxa"/>
          </w:tcPr>
          <w:p w14:paraId="1701C69C" w14:textId="77777777" w:rsidR="006C0390" w:rsidRDefault="006C0390">
            <w:pPr>
              <w:pStyle w:val="TableParagraph"/>
            </w:pPr>
          </w:p>
        </w:tc>
        <w:tc>
          <w:tcPr>
            <w:tcW w:w="2226" w:type="dxa"/>
          </w:tcPr>
          <w:p w14:paraId="3A2D02AC" w14:textId="77777777" w:rsidR="006C0390" w:rsidRDefault="006C0390">
            <w:pPr>
              <w:pStyle w:val="TableParagraph"/>
            </w:pPr>
          </w:p>
        </w:tc>
        <w:tc>
          <w:tcPr>
            <w:tcW w:w="2528" w:type="dxa"/>
          </w:tcPr>
          <w:p w14:paraId="6BCC5C92" w14:textId="77777777" w:rsidR="006C0390" w:rsidRDefault="006C0390">
            <w:pPr>
              <w:pStyle w:val="TableParagraph"/>
            </w:pPr>
          </w:p>
        </w:tc>
      </w:tr>
      <w:tr w:rsidR="006C0390" w14:paraId="01E976E9" w14:textId="77777777">
        <w:trPr>
          <w:trHeight w:val="383"/>
        </w:trPr>
        <w:tc>
          <w:tcPr>
            <w:tcW w:w="2223" w:type="dxa"/>
          </w:tcPr>
          <w:p w14:paraId="472427C3" w14:textId="77777777" w:rsidR="006C0390" w:rsidRDefault="006C0390">
            <w:pPr>
              <w:pStyle w:val="TableParagraph"/>
            </w:pPr>
          </w:p>
        </w:tc>
        <w:tc>
          <w:tcPr>
            <w:tcW w:w="1981" w:type="dxa"/>
          </w:tcPr>
          <w:p w14:paraId="51163D4E" w14:textId="77777777" w:rsidR="006C0390" w:rsidRDefault="006C0390">
            <w:pPr>
              <w:pStyle w:val="TableParagraph"/>
            </w:pPr>
          </w:p>
        </w:tc>
        <w:tc>
          <w:tcPr>
            <w:tcW w:w="1477" w:type="dxa"/>
          </w:tcPr>
          <w:p w14:paraId="5D3AAE87" w14:textId="77777777" w:rsidR="006C0390" w:rsidRDefault="006C0390">
            <w:pPr>
              <w:pStyle w:val="TableParagraph"/>
            </w:pPr>
          </w:p>
        </w:tc>
        <w:tc>
          <w:tcPr>
            <w:tcW w:w="2226" w:type="dxa"/>
          </w:tcPr>
          <w:p w14:paraId="2F465F0A" w14:textId="77777777" w:rsidR="006C0390" w:rsidRDefault="006C0390">
            <w:pPr>
              <w:pStyle w:val="TableParagraph"/>
            </w:pPr>
          </w:p>
        </w:tc>
        <w:tc>
          <w:tcPr>
            <w:tcW w:w="2528" w:type="dxa"/>
          </w:tcPr>
          <w:p w14:paraId="39B8CEFC" w14:textId="77777777" w:rsidR="006C0390" w:rsidRDefault="006C0390">
            <w:pPr>
              <w:pStyle w:val="TableParagraph"/>
            </w:pPr>
          </w:p>
        </w:tc>
      </w:tr>
      <w:tr w:rsidR="006C0390" w14:paraId="5EB4EC84" w14:textId="77777777">
        <w:trPr>
          <w:trHeight w:val="2534"/>
        </w:trPr>
        <w:tc>
          <w:tcPr>
            <w:tcW w:w="10435" w:type="dxa"/>
            <w:gridSpan w:val="5"/>
          </w:tcPr>
          <w:p w14:paraId="7483888E" w14:textId="77777777" w:rsidR="006C0390" w:rsidRDefault="006C0390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51AAD77" w14:textId="77777777" w:rsidR="006C0390" w:rsidRDefault="00F85749">
            <w:pPr>
              <w:pStyle w:val="TableParagraph"/>
              <w:ind w:left="1881" w:right="1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II. Доходи фізичної особи, яка надає соціальні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догляду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непрофесійній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основі,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сім’ї,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члени сім’ї,</w:t>
            </w:r>
          </w:p>
          <w:p w14:paraId="1B7DA525" w14:textId="77777777" w:rsidR="006C0390" w:rsidRDefault="00F85749">
            <w:pPr>
              <w:pStyle w:val="TableParagraph"/>
              <w:ind w:left="1679" w:right="1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які проживають окремо, за період з 01.05. 2021 р. до 31.10. 2021 р.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(відповідно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 обчислення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середньомісячного</w:t>
            </w:r>
          </w:p>
          <w:p w14:paraId="3E353A1C" w14:textId="77777777" w:rsidR="006C0390" w:rsidRDefault="00F85749">
            <w:pPr>
              <w:pStyle w:val="TableParagraph"/>
              <w:ind w:left="259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сукупного доходу сім’ї для надання соціальних послуг, затвердженої наказом Міністерства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соціальної політики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16 червня 2020 року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419,</w:t>
            </w:r>
          </w:p>
          <w:p w14:paraId="1B030A75" w14:textId="77777777" w:rsidR="006C0390" w:rsidRDefault="00F85749">
            <w:pPr>
              <w:pStyle w:val="TableParagraph"/>
              <w:spacing w:before="3"/>
              <w:ind w:left="254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зареєстрованим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Міністерстві юстиції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липня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611/34894)</w:t>
            </w:r>
          </w:p>
        </w:tc>
      </w:tr>
      <w:tr w:rsidR="006C0390" w14:paraId="36D770D7" w14:textId="77777777">
        <w:trPr>
          <w:trHeight w:val="385"/>
        </w:trPr>
        <w:tc>
          <w:tcPr>
            <w:tcW w:w="2223" w:type="dxa"/>
            <w:vMerge w:val="restart"/>
          </w:tcPr>
          <w:p w14:paraId="5DE25EC4" w14:textId="77777777" w:rsidR="006C0390" w:rsidRDefault="00F85749">
            <w:pPr>
              <w:pStyle w:val="TableParagraph"/>
              <w:spacing w:before="231"/>
              <w:ind w:left="150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</w:p>
        </w:tc>
        <w:tc>
          <w:tcPr>
            <w:tcW w:w="8212" w:type="dxa"/>
            <w:gridSpan w:val="4"/>
          </w:tcPr>
          <w:p w14:paraId="505A64BC" w14:textId="77777777" w:rsidR="006C0390" w:rsidRDefault="00F85749">
            <w:pPr>
              <w:pStyle w:val="TableParagraph"/>
              <w:spacing w:before="30"/>
              <w:ind w:left="2967" w:right="2948"/>
              <w:jc w:val="center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</w:p>
        </w:tc>
      </w:tr>
      <w:tr w:rsidR="006C0390" w14:paraId="2431C46F" w14:textId="77777777">
        <w:trPr>
          <w:trHeight w:val="383"/>
        </w:trPr>
        <w:tc>
          <w:tcPr>
            <w:tcW w:w="2223" w:type="dxa"/>
            <w:vMerge/>
            <w:tcBorders>
              <w:top w:val="nil"/>
            </w:tcBorders>
          </w:tcPr>
          <w:p w14:paraId="0210BB34" w14:textId="77777777" w:rsidR="006C0390" w:rsidRDefault="006C03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14:paraId="56EA7E39" w14:textId="77777777" w:rsidR="006C0390" w:rsidRDefault="00F85749">
            <w:pPr>
              <w:pStyle w:val="TableParagraph"/>
              <w:spacing w:before="27"/>
              <w:ind w:left="398" w:right="37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</w:p>
        </w:tc>
        <w:tc>
          <w:tcPr>
            <w:tcW w:w="3703" w:type="dxa"/>
            <w:gridSpan w:val="2"/>
          </w:tcPr>
          <w:p w14:paraId="7CF943B9" w14:textId="77777777" w:rsidR="006C0390" w:rsidRDefault="00F85749">
            <w:pPr>
              <w:pStyle w:val="TableParagraph"/>
              <w:spacing w:before="27"/>
              <w:ind w:left="1122"/>
              <w:rPr>
                <w:sz w:val="24"/>
              </w:rPr>
            </w:pPr>
            <w:r>
              <w:rPr>
                <w:sz w:val="24"/>
              </w:rPr>
              <w:t>розмір доходу</w:t>
            </w:r>
          </w:p>
        </w:tc>
        <w:tc>
          <w:tcPr>
            <w:tcW w:w="2528" w:type="dxa"/>
          </w:tcPr>
          <w:p w14:paraId="01A7FA16" w14:textId="77777777" w:rsidR="006C0390" w:rsidRDefault="00F85749">
            <w:pPr>
              <w:pStyle w:val="TableParagraph"/>
              <w:spacing w:before="27"/>
              <w:ind w:left="401" w:right="382"/>
              <w:jc w:val="center"/>
              <w:rPr>
                <w:sz w:val="24"/>
              </w:rPr>
            </w:pPr>
            <w:r>
              <w:rPr>
                <w:sz w:val="24"/>
              </w:rPr>
              <w:t>джерело доходу</w:t>
            </w:r>
          </w:p>
        </w:tc>
      </w:tr>
      <w:tr w:rsidR="006C0390" w14:paraId="519F9E81" w14:textId="77777777">
        <w:trPr>
          <w:trHeight w:val="383"/>
        </w:trPr>
        <w:tc>
          <w:tcPr>
            <w:tcW w:w="2223" w:type="dxa"/>
          </w:tcPr>
          <w:p w14:paraId="244990C5" w14:textId="77777777" w:rsidR="006C0390" w:rsidRDefault="00F85749">
            <w:pPr>
              <w:pStyle w:val="TableParagraph"/>
              <w:spacing w:before="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14:paraId="3543AE9F" w14:textId="77777777" w:rsidR="006C0390" w:rsidRDefault="00F85749">
            <w:pPr>
              <w:pStyle w:val="TableParagraph"/>
              <w:spacing w:before="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3" w:type="dxa"/>
            <w:gridSpan w:val="2"/>
          </w:tcPr>
          <w:p w14:paraId="008ECBD1" w14:textId="77777777" w:rsidR="006C0390" w:rsidRDefault="00F85749">
            <w:pPr>
              <w:pStyle w:val="TableParagraph"/>
              <w:spacing w:before="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8" w:type="dxa"/>
          </w:tcPr>
          <w:p w14:paraId="012DB5AF" w14:textId="77777777" w:rsidR="006C0390" w:rsidRDefault="00F85749">
            <w:pPr>
              <w:pStyle w:val="TableParagraph"/>
              <w:spacing w:before="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0390" w14:paraId="7E6E30C6" w14:textId="77777777">
        <w:trPr>
          <w:trHeight w:val="385"/>
        </w:trPr>
        <w:tc>
          <w:tcPr>
            <w:tcW w:w="2223" w:type="dxa"/>
          </w:tcPr>
          <w:p w14:paraId="739090BA" w14:textId="77777777" w:rsidR="006C0390" w:rsidRDefault="00F85749">
            <w:pPr>
              <w:pStyle w:val="TableParagraph"/>
              <w:spacing w:before="30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Іванов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І.І.</w:t>
            </w:r>
          </w:p>
        </w:tc>
        <w:tc>
          <w:tcPr>
            <w:tcW w:w="1981" w:type="dxa"/>
          </w:tcPr>
          <w:p w14:paraId="0C0D1EEB" w14:textId="77777777" w:rsidR="006C0390" w:rsidRDefault="00F85749">
            <w:pPr>
              <w:pStyle w:val="TableParagraph"/>
              <w:spacing w:before="30"/>
              <w:ind w:left="393" w:right="373"/>
              <w:jc w:val="center"/>
              <w:rPr>
                <w:sz w:val="24"/>
              </w:rPr>
            </w:pPr>
            <w:r>
              <w:rPr>
                <w:sz w:val="24"/>
              </w:rPr>
              <w:t>пенсія</w:t>
            </w:r>
          </w:p>
        </w:tc>
        <w:tc>
          <w:tcPr>
            <w:tcW w:w="3703" w:type="dxa"/>
            <w:gridSpan w:val="2"/>
          </w:tcPr>
          <w:p w14:paraId="6E67CDD9" w14:textId="77777777" w:rsidR="006C0390" w:rsidRDefault="00F85749">
            <w:pPr>
              <w:pStyle w:val="TableParagraph"/>
              <w:spacing w:before="30"/>
              <w:ind w:left="1298" w:right="1279"/>
              <w:jc w:val="center"/>
              <w:rPr>
                <w:sz w:val="24"/>
              </w:rPr>
            </w:pPr>
            <w:r>
              <w:rPr>
                <w:sz w:val="24"/>
              </w:rPr>
              <w:t>14850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2528" w:type="dxa"/>
          </w:tcPr>
          <w:p w14:paraId="1F50EBAE" w14:textId="77777777" w:rsidR="006C0390" w:rsidRDefault="00F85749">
            <w:pPr>
              <w:pStyle w:val="TableParagraph"/>
              <w:spacing w:before="30"/>
              <w:ind w:left="401" w:right="385"/>
              <w:jc w:val="center"/>
              <w:rPr>
                <w:sz w:val="24"/>
              </w:rPr>
            </w:pPr>
            <w:r>
              <w:rPr>
                <w:sz w:val="24"/>
              </w:rPr>
              <w:t>Пенсійний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</w:tr>
      <w:tr w:rsidR="006C0390" w14:paraId="7C59677F" w14:textId="77777777">
        <w:trPr>
          <w:trHeight w:val="383"/>
        </w:trPr>
        <w:tc>
          <w:tcPr>
            <w:tcW w:w="2223" w:type="dxa"/>
          </w:tcPr>
          <w:p w14:paraId="64520F78" w14:textId="77777777" w:rsidR="006C0390" w:rsidRDefault="006C0390">
            <w:pPr>
              <w:pStyle w:val="TableParagraph"/>
            </w:pPr>
          </w:p>
        </w:tc>
        <w:tc>
          <w:tcPr>
            <w:tcW w:w="1981" w:type="dxa"/>
          </w:tcPr>
          <w:p w14:paraId="3B284C08" w14:textId="77777777" w:rsidR="006C0390" w:rsidRDefault="006C0390">
            <w:pPr>
              <w:pStyle w:val="TableParagraph"/>
            </w:pPr>
          </w:p>
        </w:tc>
        <w:tc>
          <w:tcPr>
            <w:tcW w:w="3703" w:type="dxa"/>
            <w:gridSpan w:val="2"/>
          </w:tcPr>
          <w:p w14:paraId="13F995CB" w14:textId="77777777" w:rsidR="006C0390" w:rsidRDefault="006C0390">
            <w:pPr>
              <w:pStyle w:val="TableParagraph"/>
            </w:pPr>
          </w:p>
        </w:tc>
        <w:tc>
          <w:tcPr>
            <w:tcW w:w="2528" w:type="dxa"/>
          </w:tcPr>
          <w:p w14:paraId="68F439C7" w14:textId="77777777" w:rsidR="006C0390" w:rsidRDefault="006C0390">
            <w:pPr>
              <w:pStyle w:val="TableParagraph"/>
            </w:pPr>
          </w:p>
        </w:tc>
      </w:tr>
    </w:tbl>
    <w:p w14:paraId="0CE47C09" w14:textId="77777777" w:rsidR="006C0390" w:rsidRDefault="006C0390">
      <w:pPr>
        <w:sectPr w:rsidR="006C0390">
          <w:type w:val="continuous"/>
          <w:pgSz w:w="11910" w:h="16840"/>
          <w:pgMar w:top="580" w:right="3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981"/>
        <w:gridCol w:w="2290"/>
        <w:gridCol w:w="1412"/>
        <w:gridCol w:w="2528"/>
      </w:tblGrid>
      <w:tr w:rsidR="006C0390" w14:paraId="62A7C910" w14:textId="77777777">
        <w:trPr>
          <w:trHeight w:val="405"/>
        </w:trPr>
        <w:tc>
          <w:tcPr>
            <w:tcW w:w="2223" w:type="dxa"/>
            <w:tcBorders>
              <w:top w:val="nil"/>
            </w:tcBorders>
          </w:tcPr>
          <w:p w14:paraId="3477135A" w14:textId="77777777" w:rsidR="006C0390" w:rsidRDefault="006C03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572E325E" w14:textId="77777777" w:rsidR="006C0390" w:rsidRDefault="006C0390">
            <w:pPr>
              <w:pStyle w:val="TableParagraph"/>
            </w:pPr>
          </w:p>
        </w:tc>
        <w:tc>
          <w:tcPr>
            <w:tcW w:w="3702" w:type="dxa"/>
            <w:gridSpan w:val="2"/>
            <w:tcBorders>
              <w:top w:val="nil"/>
            </w:tcBorders>
          </w:tcPr>
          <w:p w14:paraId="224F35B7" w14:textId="77777777" w:rsidR="006C0390" w:rsidRDefault="006C0390">
            <w:pPr>
              <w:pStyle w:val="TableParagraph"/>
            </w:pPr>
          </w:p>
        </w:tc>
        <w:tc>
          <w:tcPr>
            <w:tcW w:w="2528" w:type="dxa"/>
            <w:tcBorders>
              <w:top w:val="nil"/>
            </w:tcBorders>
          </w:tcPr>
          <w:p w14:paraId="53CC60BB" w14:textId="77777777" w:rsidR="006C0390" w:rsidRDefault="006C0390">
            <w:pPr>
              <w:pStyle w:val="TableParagraph"/>
            </w:pPr>
          </w:p>
        </w:tc>
      </w:tr>
      <w:tr w:rsidR="006C0390" w14:paraId="139A5B2D" w14:textId="77777777">
        <w:trPr>
          <w:trHeight w:val="383"/>
        </w:trPr>
        <w:tc>
          <w:tcPr>
            <w:tcW w:w="2223" w:type="dxa"/>
          </w:tcPr>
          <w:p w14:paraId="59D95090" w14:textId="77777777" w:rsidR="006C0390" w:rsidRDefault="006C0390">
            <w:pPr>
              <w:pStyle w:val="TableParagraph"/>
            </w:pPr>
          </w:p>
        </w:tc>
        <w:tc>
          <w:tcPr>
            <w:tcW w:w="1981" w:type="dxa"/>
          </w:tcPr>
          <w:p w14:paraId="00F497C8" w14:textId="77777777" w:rsidR="006C0390" w:rsidRDefault="006C0390">
            <w:pPr>
              <w:pStyle w:val="TableParagraph"/>
            </w:pPr>
          </w:p>
        </w:tc>
        <w:tc>
          <w:tcPr>
            <w:tcW w:w="3702" w:type="dxa"/>
            <w:gridSpan w:val="2"/>
          </w:tcPr>
          <w:p w14:paraId="426F839C" w14:textId="77777777" w:rsidR="006C0390" w:rsidRDefault="006C0390">
            <w:pPr>
              <w:pStyle w:val="TableParagraph"/>
            </w:pPr>
          </w:p>
        </w:tc>
        <w:tc>
          <w:tcPr>
            <w:tcW w:w="2528" w:type="dxa"/>
          </w:tcPr>
          <w:p w14:paraId="4B18DB1A" w14:textId="77777777" w:rsidR="006C0390" w:rsidRDefault="006C0390">
            <w:pPr>
              <w:pStyle w:val="TableParagraph"/>
            </w:pPr>
          </w:p>
        </w:tc>
      </w:tr>
      <w:tr w:rsidR="006C0390" w14:paraId="3806FE92" w14:textId="77777777">
        <w:trPr>
          <w:trHeight w:val="383"/>
        </w:trPr>
        <w:tc>
          <w:tcPr>
            <w:tcW w:w="2223" w:type="dxa"/>
          </w:tcPr>
          <w:p w14:paraId="23A881F3" w14:textId="77777777" w:rsidR="006C0390" w:rsidRDefault="006C0390">
            <w:pPr>
              <w:pStyle w:val="TableParagraph"/>
            </w:pPr>
          </w:p>
        </w:tc>
        <w:tc>
          <w:tcPr>
            <w:tcW w:w="1981" w:type="dxa"/>
          </w:tcPr>
          <w:p w14:paraId="128E0E63" w14:textId="77777777" w:rsidR="006C0390" w:rsidRDefault="006C0390">
            <w:pPr>
              <w:pStyle w:val="TableParagraph"/>
            </w:pPr>
          </w:p>
        </w:tc>
        <w:tc>
          <w:tcPr>
            <w:tcW w:w="3702" w:type="dxa"/>
            <w:gridSpan w:val="2"/>
          </w:tcPr>
          <w:p w14:paraId="6ECAADE6" w14:textId="77777777" w:rsidR="006C0390" w:rsidRDefault="006C0390">
            <w:pPr>
              <w:pStyle w:val="TableParagraph"/>
            </w:pPr>
          </w:p>
        </w:tc>
        <w:tc>
          <w:tcPr>
            <w:tcW w:w="2528" w:type="dxa"/>
          </w:tcPr>
          <w:p w14:paraId="707E4AC3" w14:textId="77777777" w:rsidR="006C0390" w:rsidRDefault="006C0390">
            <w:pPr>
              <w:pStyle w:val="TableParagraph"/>
            </w:pPr>
          </w:p>
        </w:tc>
      </w:tr>
      <w:tr w:rsidR="006C0390" w14:paraId="0BA86CE5" w14:textId="77777777">
        <w:trPr>
          <w:trHeight w:val="385"/>
        </w:trPr>
        <w:tc>
          <w:tcPr>
            <w:tcW w:w="2223" w:type="dxa"/>
          </w:tcPr>
          <w:p w14:paraId="7F60F7E2" w14:textId="77777777" w:rsidR="006C0390" w:rsidRDefault="006C0390">
            <w:pPr>
              <w:pStyle w:val="TableParagraph"/>
            </w:pPr>
          </w:p>
        </w:tc>
        <w:tc>
          <w:tcPr>
            <w:tcW w:w="1981" w:type="dxa"/>
          </w:tcPr>
          <w:p w14:paraId="461298EE" w14:textId="77777777" w:rsidR="006C0390" w:rsidRDefault="006C0390">
            <w:pPr>
              <w:pStyle w:val="TableParagraph"/>
            </w:pPr>
          </w:p>
        </w:tc>
        <w:tc>
          <w:tcPr>
            <w:tcW w:w="3702" w:type="dxa"/>
            <w:gridSpan w:val="2"/>
          </w:tcPr>
          <w:p w14:paraId="5281B7CE" w14:textId="77777777" w:rsidR="006C0390" w:rsidRDefault="006C0390">
            <w:pPr>
              <w:pStyle w:val="TableParagraph"/>
            </w:pPr>
          </w:p>
        </w:tc>
        <w:tc>
          <w:tcPr>
            <w:tcW w:w="2528" w:type="dxa"/>
          </w:tcPr>
          <w:p w14:paraId="55752F67" w14:textId="77777777" w:rsidR="006C0390" w:rsidRDefault="006C0390">
            <w:pPr>
              <w:pStyle w:val="TableParagraph"/>
            </w:pPr>
          </w:p>
        </w:tc>
      </w:tr>
      <w:tr w:rsidR="006C0390" w14:paraId="0B83DB57" w14:textId="77777777">
        <w:trPr>
          <w:trHeight w:val="383"/>
        </w:trPr>
        <w:tc>
          <w:tcPr>
            <w:tcW w:w="2223" w:type="dxa"/>
          </w:tcPr>
          <w:p w14:paraId="576644F0" w14:textId="77777777" w:rsidR="006C0390" w:rsidRDefault="006C0390">
            <w:pPr>
              <w:pStyle w:val="TableParagraph"/>
            </w:pPr>
          </w:p>
        </w:tc>
        <w:tc>
          <w:tcPr>
            <w:tcW w:w="1981" w:type="dxa"/>
          </w:tcPr>
          <w:p w14:paraId="096F8A6D" w14:textId="77777777" w:rsidR="006C0390" w:rsidRDefault="006C0390">
            <w:pPr>
              <w:pStyle w:val="TableParagraph"/>
            </w:pPr>
          </w:p>
        </w:tc>
        <w:tc>
          <w:tcPr>
            <w:tcW w:w="3702" w:type="dxa"/>
            <w:gridSpan w:val="2"/>
          </w:tcPr>
          <w:p w14:paraId="171E25E8" w14:textId="77777777" w:rsidR="006C0390" w:rsidRDefault="006C0390">
            <w:pPr>
              <w:pStyle w:val="TableParagraph"/>
            </w:pPr>
          </w:p>
        </w:tc>
        <w:tc>
          <w:tcPr>
            <w:tcW w:w="2528" w:type="dxa"/>
          </w:tcPr>
          <w:p w14:paraId="7AA0F27F" w14:textId="77777777" w:rsidR="006C0390" w:rsidRDefault="006C0390">
            <w:pPr>
              <w:pStyle w:val="TableParagraph"/>
            </w:pPr>
          </w:p>
        </w:tc>
      </w:tr>
      <w:tr w:rsidR="006C0390" w14:paraId="490BE271" w14:textId="77777777">
        <w:trPr>
          <w:trHeight w:val="1705"/>
        </w:trPr>
        <w:tc>
          <w:tcPr>
            <w:tcW w:w="10434" w:type="dxa"/>
            <w:gridSpan w:val="5"/>
          </w:tcPr>
          <w:p w14:paraId="5C824CFB" w14:textId="77777777" w:rsidR="006C0390" w:rsidRDefault="006C0390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0DD011C1" w14:textId="77777777" w:rsidR="006C0390" w:rsidRDefault="00F85749">
            <w:pPr>
              <w:pStyle w:val="TableParagraph"/>
              <w:spacing w:before="1"/>
              <w:ind w:left="1977" w:right="1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ІІІ. Відомості про земельні ділянки, що перебувають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власності 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володінні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фізичної особи, яка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надає</w:t>
            </w:r>
          </w:p>
          <w:p w14:paraId="0245C10E" w14:textId="77777777" w:rsidR="006C0390" w:rsidRDefault="00F85749">
            <w:pPr>
              <w:pStyle w:val="TableParagraph"/>
              <w:spacing w:line="242" w:lineRule="auto"/>
              <w:ind w:left="2335" w:right="2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соціальні послуги з догляду на непрофесійній основі,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сім’ї,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члени сім’ї,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 проживають окремо</w:t>
            </w:r>
          </w:p>
        </w:tc>
      </w:tr>
      <w:tr w:rsidR="006C0390" w14:paraId="235A4975" w14:textId="77777777">
        <w:trPr>
          <w:trHeight w:val="659"/>
        </w:trPr>
        <w:tc>
          <w:tcPr>
            <w:tcW w:w="4204" w:type="dxa"/>
            <w:gridSpan w:val="2"/>
          </w:tcPr>
          <w:p w14:paraId="67FAF745" w14:textId="77777777" w:rsidR="006C0390" w:rsidRDefault="00F85749">
            <w:pPr>
              <w:pStyle w:val="TableParagraph"/>
              <w:spacing w:before="21"/>
              <w:ind w:left="1389" w:right="613" w:hanging="744"/>
              <w:rPr>
                <w:sz w:val="24"/>
              </w:rPr>
            </w:pPr>
            <w:r>
              <w:rPr>
                <w:sz w:val="24"/>
              </w:rPr>
              <w:t>Прізвище, ініціали власника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(користувача)</w:t>
            </w:r>
          </w:p>
        </w:tc>
        <w:tc>
          <w:tcPr>
            <w:tcW w:w="2290" w:type="dxa"/>
          </w:tcPr>
          <w:p w14:paraId="21ED0A54" w14:textId="77777777" w:rsidR="006C0390" w:rsidRDefault="00F85749">
            <w:pPr>
              <w:pStyle w:val="TableParagraph"/>
              <w:spacing w:before="21"/>
              <w:ind w:left="747" w:right="224" w:hanging="490"/>
              <w:rPr>
                <w:sz w:val="24"/>
              </w:rPr>
            </w:pPr>
            <w:r>
              <w:rPr>
                <w:sz w:val="24"/>
              </w:rPr>
              <w:t>Площа земельної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</w:p>
        </w:tc>
        <w:tc>
          <w:tcPr>
            <w:tcW w:w="1412" w:type="dxa"/>
          </w:tcPr>
          <w:p w14:paraId="1DB20073" w14:textId="77777777" w:rsidR="006C0390" w:rsidRDefault="00F85749">
            <w:pPr>
              <w:pStyle w:val="TableParagraph"/>
              <w:spacing w:before="21"/>
              <w:ind w:left="219" w:right="189" w:firstLine="14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власності</w:t>
            </w:r>
          </w:p>
        </w:tc>
        <w:tc>
          <w:tcPr>
            <w:tcW w:w="2528" w:type="dxa"/>
          </w:tcPr>
          <w:p w14:paraId="50C7FDA3" w14:textId="77777777" w:rsidR="006C0390" w:rsidRDefault="00F85749">
            <w:pPr>
              <w:pStyle w:val="TableParagraph"/>
              <w:spacing w:before="21"/>
              <w:ind w:left="867" w:right="19" w:hanging="809"/>
              <w:rPr>
                <w:sz w:val="24"/>
              </w:rPr>
            </w:pPr>
            <w:r>
              <w:rPr>
                <w:sz w:val="24"/>
              </w:rPr>
              <w:t>Призначення земельної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</w:p>
        </w:tc>
      </w:tr>
      <w:tr w:rsidR="006C0390" w14:paraId="6A13533F" w14:textId="77777777">
        <w:trPr>
          <w:trHeight w:val="385"/>
        </w:trPr>
        <w:tc>
          <w:tcPr>
            <w:tcW w:w="4204" w:type="dxa"/>
            <w:gridSpan w:val="2"/>
          </w:tcPr>
          <w:p w14:paraId="59C0CEEA" w14:textId="77777777" w:rsidR="006C0390" w:rsidRDefault="00F85749">
            <w:pPr>
              <w:pStyle w:val="TableParagraph"/>
              <w:spacing w:before="2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0" w:type="dxa"/>
          </w:tcPr>
          <w:p w14:paraId="54CED6CD" w14:textId="77777777" w:rsidR="006C0390" w:rsidRDefault="00F85749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2" w:type="dxa"/>
          </w:tcPr>
          <w:p w14:paraId="1E13509D" w14:textId="77777777" w:rsidR="006C0390" w:rsidRDefault="00F85749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8" w:type="dxa"/>
          </w:tcPr>
          <w:p w14:paraId="66085E37" w14:textId="77777777" w:rsidR="006C0390" w:rsidRDefault="00F85749">
            <w:pPr>
              <w:pStyle w:val="TableParagraph"/>
              <w:spacing w:before="2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0390" w14:paraId="6EFF9FF5" w14:textId="77777777">
        <w:trPr>
          <w:trHeight w:val="659"/>
        </w:trPr>
        <w:tc>
          <w:tcPr>
            <w:tcW w:w="4204" w:type="dxa"/>
            <w:gridSpan w:val="2"/>
          </w:tcPr>
          <w:p w14:paraId="026D8DFA" w14:textId="77777777" w:rsidR="006C0390" w:rsidRDefault="006C0390">
            <w:pPr>
              <w:pStyle w:val="TableParagraph"/>
            </w:pPr>
          </w:p>
        </w:tc>
        <w:tc>
          <w:tcPr>
            <w:tcW w:w="2290" w:type="dxa"/>
          </w:tcPr>
          <w:p w14:paraId="3FEC6D7D" w14:textId="77777777" w:rsidR="006C0390" w:rsidRDefault="00F85749">
            <w:pPr>
              <w:pStyle w:val="TableParagraph"/>
              <w:spacing w:before="19"/>
              <w:ind w:left="728" w:right="228" w:hanging="468"/>
              <w:rPr>
                <w:sz w:val="24"/>
              </w:rPr>
            </w:pPr>
            <w:r>
              <w:rPr>
                <w:sz w:val="24"/>
              </w:rPr>
              <w:t>Земельні ділянки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відсутні</w:t>
            </w:r>
          </w:p>
        </w:tc>
        <w:tc>
          <w:tcPr>
            <w:tcW w:w="1412" w:type="dxa"/>
          </w:tcPr>
          <w:p w14:paraId="6C311AB1" w14:textId="77777777" w:rsidR="006C0390" w:rsidRDefault="006C0390">
            <w:pPr>
              <w:pStyle w:val="TableParagraph"/>
            </w:pPr>
          </w:p>
        </w:tc>
        <w:tc>
          <w:tcPr>
            <w:tcW w:w="2528" w:type="dxa"/>
          </w:tcPr>
          <w:p w14:paraId="32D9F7AE" w14:textId="77777777" w:rsidR="006C0390" w:rsidRDefault="006C0390">
            <w:pPr>
              <w:pStyle w:val="TableParagraph"/>
            </w:pPr>
          </w:p>
        </w:tc>
      </w:tr>
      <w:tr w:rsidR="006C0390" w14:paraId="60BE7B9F" w14:textId="77777777">
        <w:trPr>
          <w:trHeight w:val="383"/>
        </w:trPr>
        <w:tc>
          <w:tcPr>
            <w:tcW w:w="4204" w:type="dxa"/>
            <w:gridSpan w:val="2"/>
          </w:tcPr>
          <w:p w14:paraId="5FA85A5C" w14:textId="77777777" w:rsidR="006C0390" w:rsidRDefault="006C0390">
            <w:pPr>
              <w:pStyle w:val="TableParagraph"/>
            </w:pPr>
          </w:p>
        </w:tc>
        <w:tc>
          <w:tcPr>
            <w:tcW w:w="2290" w:type="dxa"/>
          </w:tcPr>
          <w:p w14:paraId="589F6C0A" w14:textId="77777777" w:rsidR="006C0390" w:rsidRDefault="006C0390">
            <w:pPr>
              <w:pStyle w:val="TableParagraph"/>
            </w:pPr>
          </w:p>
        </w:tc>
        <w:tc>
          <w:tcPr>
            <w:tcW w:w="1412" w:type="dxa"/>
          </w:tcPr>
          <w:p w14:paraId="770095B2" w14:textId="77777777" w:rsidR="006C0390" w:rsidRDefault="006C0390">
            <w:pPr>
              <w:pStyle w:val="TableParagraph"/>
            </w:pPr>
          </w:p>
        </w:tc>
        <w:tc>
          <w:tcPr>
            <w:tcW w:w="2528" w:type="dxa"/>
          </w:tcPr>
          <w:p w14:paraId="6C7BB43D" w14:textId="77777777" w:rsidR="006C0390" w:rsidRDefault="006C0390">
            <w:pPr>
              <w:pStyle w:val="TableParagraph"/>
            </w:pPr>
          </w:p>
        </w:tc>
      </w:tr>
      <w:tr w:rsidR="006C0390" w14:paraId="18D2E861" w14:textId="77777777">
        <w:trPr>
          <w:trHeight w:val="385"/>
        </w:trPr>
        <w:tc>
          <w:tcPr>
            <w:tcW w:w="4204" w:type="dxa"/>
            <w:gridSpan w:val="2"/>
          </w:tcPr>
          <w:p w14:paraId="06997F85" w14:textId="77777777" w:rsidR="006C0390" w:rsidRDefault="00F85749">
            <w:pPr>
              <w:pStyle w:val="TableParagraph"/>
              <w:spacing w:before="21"/>
              <w:ind w:left="67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разі наявності)</w:t>
            </w:r>
          </w:p>
        </w:tc>
        <w:tc>
          <w:tcPr>
            <w:tcW w:w="2290" w:type="dxa"/>
          </w:tcPr>
          <w:p w14:paraId="49BDD55A" w14:textId="77777777" w:rsidR="006C0390" w:rsidRDefault="006C0390">
            <w:pPr>
              <w:pStyle w:val="TableParagraph"/>
            </w:pPr>
          </w:p>
        </w:tc>
        <w:tc>
          <w:tcPr>
            <w:tcW w:w="1412" w:type="dxa"/>
          </w:tcPr>
          <w:p w14:paraId="12AEB4D7" w14:textId="77777777" w:rsidR="006C0390" w:rsidRDefault="006C0390">
            <w:pPr>
              <w:pStyle w:val="TableParagraph"/>
            </w:pPr>
          </w:p>
        </w:tc>
        <w:tc>
          <w:tcPr>
            <w:tcW w:w="2528" w:type="dxa"/>
          </w:tcPr>
          <w:p w14:paraId="535C5919" w14:textId="77777777" w:rsidR="006C0390" w:rsidRDefault="006C0390">
            <w:pPr>
              <w:pStyle w:val="TableParagraph"/>
            </w:pPr>
          </w:p>
        </w:tc>
      </w:tr>
      <w:tr w:rsidR="006C0390" w14:paraId="627A9B4D" w14:textId="77777777">
        <w:trPr>
          <w:trHeight w:val="383"/>
        </w:trPr>
        <w:tc>
          <w:tcPr>
            <w:tcW w:w="4204" w:type="dxa"/>
            <w:gridSpan w:val="2"/>
          </w:tcPr>
          <w:p w14:paraId="6E2991F9" w14:textId="77777777" w:rsidR="006C0390" w:rsidRDefault="006C0390">
            <w:pPr>
              <w:pStyle w:val="TableParagraph"/>
            </w:pPr>
          </w:p>
        </w:tc>
        <w:tc>
          <w:tcPr>
            <w:tcW w:w="2290" w:type="dxa"/>
          </w:tcPr>
          <w:p w14:paraId="4BD1FB43" w14:textId="77777777" w:rsidR="006C0390" w:rsidRDefault="006C0390">
            <w:pPr>
              <w:pStyle w:val="TableParagraph"/>
            </w:pPr>
          </w:p>
        </w:tc>
        <w:tc>
          <w:tcPr>
            <w:tcW w:w="1412" w:type="dxa"/>
          </w:tcPr>
          <w:p w14:paraId="51A11247" w14:textId="77777777" w:rsidR="006C0390" w:rsidRDefault="006C0390">
            <w:pPr>
              <w:pStyle w:val="TableParagraph"/>
            </w:pPr>
          </w:p>
        </w:tc>
        <w:tc>
          <w:tcPr>
            <w:tcW w:w="2528" w:type="dxa"/>
          </w:tcPr>
          <w:p w14:paraId="2B471EF0" w14:textId="77777777" w:rsidR="006C0390" w:rsidRDefault="006C0390">
            <w:pPr>
              <w:pStyle w:val="TableParagraph"/>
            </w:pPr>
          </w:p>
        </w:tc>
      </w:tr>
      <w:tr w:rsidR="006C0390" w14:paraId="0C095BB7" w14:textId="77777777">
        <w:trPr>
          <w:trHeight w:val="1153"/>
        </w:trPr>
        <w:tc>
          <w:tcPr>
            <w:tcW w:w="10434" w:type="dxa"/>
            <w:gridSpan w:val="5"/>
          </w:tcPr>
          <w:p w14:paraId="14A4C911" w14:textId="77777777" w:rsidR="006C0390" w:rsidRDefault="006C0390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10C260D4" w14:textId="77777777" w:rsidR="006C0390" w:rsidRDefault="00F85749">
            <w:pPr>
              <w:pStyle w:val="TableParagraph"/>
              <w:spacing w:before="1" w:line="242" w:lineRule="auto"/>
              <w:ind w:left="2496" w:right="1901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додаткових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джерел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доходу 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01.05.2021 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31.10.2021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</w:tr>
      <w:tr w:rsidR="006C0390" w14:paraId="2BD0A6A2" w14:textId="77777777">
        <w:trPr>
          <w:trHeight w:val="935"/>
        </w:trPr>
        <w:tc>
          <w:tcPr>
            <w:tcW w:w="4204" w:type="dxa"/>
            <w:gridSpan w:val="2"/>
          </w:tcPr>
          <w:p w14:paraId="5E1045E2" w14:textId="77777777" w:rsidR="006C0390" w:rsidRDefault="006C0390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155D71A" w14:textId="77777777" w:rsidR="006C0390" w:rsidRDefault="00F85749">
            <w:pPr>
              <w:pStyle w:val="TableParagraph"/>
              <w:ind w:left="84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</w:p>
        </w:tc>
        <w:tc>
          <w:tcPr>
            <w:tcW w:w="3702" w:type="dxa"/>
            <w:gridSpan w:val="2"/>
          </w:tcPr>
          <w:p w14:paraId="4529DEC8" w14:textId="77777777" w:rsidR="006C0390" w:rsidRDefault="00F85749">
            <w:pPr>
              <w:pStyle w:val="TableParagraph"/>
              <w:spacing w:before="158"/>
              <w:ind w:left="908" w:right="594" w:hanging="276"/>
              <w:rPr>
                <w:sz w:val="24"/>
              </w:rPr>
            </w:pPr>
            <w:r>
              <w:rPr>
                <w:sz w:val="24"/>
              </w:rPr>
              <w:t>Характеристика засобів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доходу</w:t>
            </w:r>
          </w:p>
        </w:tc>
        <w:tc>
          <w:tcPr>
            <w:tcW w:w="2528" w:type="dxa"/>
          </w:tcPr>
          <w:p w14:paraId="72546C6E" w14:textId="77777777" w:rsidR="006C0390" w:rsidRDefault="00F85749">
            <w:pPr>
              <w:pStyle w:val="TableParagraph"/>
              <w:spacing w:before="21"/>
              <w:ind w:left="63" w:right="42" w:hanging="3"/>
              <w:jc w:val="center"/>
              <w:rPr>
                <w:sz w:val="24"/>
              </w:rPr>
            </w:pPr>
            <w:r>
              <w:rPr>
                <w:sz w:val="24"/>
              </w:rPr>
              <w:t>Інформація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наявного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</w:p>
        </w:tc>
      </w:tr>
      <w:tr w:rsidR="006C0390" w14:paraId="5E5B02D8" w14:textId="77777777">
        <w:trPr>
          <w:trHeight w:val="385"/>
        </w:trPr>
        <w:tc>
          <w:tcPr>
            <w:tcW w:w="4204" w:type="dxa"/>
            <w:gridSpan w:val="2"/>
          </w:tcPr>
          <w:p w14:paraId="7E955343" w14:textId="77777777" w:rsidR="006C0390" w:rsidRDefault="00F85749">
            <w:pPr>
              <w:pStyle w:val="TableParagraph"/>
              <w:spacing w:before="2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2" w:type="dxa"/>
            <w:gridSpan w:val="2"/>
          </w:tcPr>
          <w:p w14:paraId="41A83D4E" w14:textId="77777777" w:rsidR="006C0390" w:rsidRDefault="00F85749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8" w:type="dxa"/>
          </w:tcPr>
          <w:p w14:paraId="6E44BEDC" w14:textId="77777777" w:rsidR="006C0390" w:rsidRDefault="00F85749">
            <w:pPr>
              <w:pStyle w:val="TableParagraph"/>
              <w:spacing w:before="2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0390" w14:paraId="410A478D" w14:textId="77777777">
        <w:trPr>
          <w:trHeight w:val="942"/>
        </w:trPr>
        <w:tc>
          <w:tcPr>
            <w:tcW w:w="4204" w:type="dxa"/>
            <w:gridSpan w:val="2"/>
          </w:tcPr>
          <w:p w14:paraId="6488FB4C" w14:textId="77777777" w:rsidR="006C0390" w:rsidRDefault="00F85749">
            <w:pPr>
              <w:pStyle w:val="TableParagraph"/>
              <w:spacing w:before="30"/>
              <w:ind w:left="69" w:right="176"/>
              <w:rPr>
                <w:sz w:val="24"/>
              </w:rPr>
            </w:pPr>
            <w:r>
              <w:rPr>
                <w:spacing w:val="-2"/>
                <w:sz w:val="24"/>
              </w:rPr>
              <w:t>здавання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найм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оренду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житлового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приміщення (будинку) 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</w:p>
        </w:tc>
        <w:tc>
          <w:tcPr>
            <w:tcW w:w="3702" w:type="dxa"/>
            <w:gridSpan w:val="2"/>
          </w:tcPr>
          <w:p w14:paraId="761D82D9" w14:textId="77777777" w:rsidR="006C0390" w:rsidRDefault="00F85749">
            <w:pPr>
              <w:pStyle w:val="TableParagraph"/>
              <w:spacing w:before="30"/>
              <w:ind w:left="12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</w:p>
        </w:tc>
        <w:tc>
          <w:tcPr>
            <w:tcW w:w="2528" w:type="dxa"/>
          </w:tcPr>
          <w:p w14:paraId="6531C2C7" w14:textId="77777777" w:rsidR="006C0390" w:rsidRDefault="006C0390">
            <w:pPr>
              <w:pStyle w:val="TableParagraph"/>
            </w:pPr>
          </w:p>
        </w:tc>
      </w:tr>
      <w:tr w:rsidR="006C0390" w14:paraId="606C5507" w14:textId="77777777">
        <w:trPr>
          <w:trHeight w:val="944"/>
        </w:trPr>
        <w:tc>
          <w:tcPr>
            <w:tcW w:w="4204" w:type="dxa"/>
            <w:gridSpan w:val="2"/>
          </w:tcPr>
          <w:p w14:paraId="4267BE58" w14:textId="77777777" w:rsidR="006C0390" w:rsidRDefault="00F85749">
            <w:pPr>
              <w:pStyle w:val="TableParagraph"/>
              <w:spacing w:before="33"/>
              <w:ind w:left="69" w:right="3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робота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кількох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сім’ї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оформлення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</w:tc>
        <w:tc>
          <w:tcPr>
            <w:tcW w:w="3702" w:type="dxa"/>
            <w:gridSpan w:val="2"/>
          </w:tcPr>
          <w:p w14:paraId="20FE12CF" w14:textId="77777777" w:rsidR="006C0390" w:rsidRDefault="00F85749">
            <w:pPr>
              <w:pStyle w:val="TableParagraph"/>
              <w:spacing w:before="33"/>
              <w:ind w:left="12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</w:p>
        </w:tc>
        <w:tc>
          <w:tcPr>
            <w:tcW w:w="2528" w:type="dxa"/>
          </w:tcPr>
          <w:p w14:paraId="4E2444B3" w14:textId="77777777" w:rsidR="006C0390" w:rsidRDefault="006C0390">
            <w:pPr>
              <w:pStyle w:val="TableParagraph"/>
            </w:pPr>
          </w:p>
        </w:tc>
      </w:tr>
      <w:tr w:rsidR="006C0390" w14:paraId="3743C9A4" w14:textId="77777777">
        <w:trPr>
          <w:trHeight w:val="392"/>
        </w:trPr>
        <w:tc>
          <w:tcPr>
            <w:tcW w:w="4204" w:type="dxa"/>
            <w:gridSpan w:val="2"/>
          </w:tcPr>
          <w:p w14:paraId="3706CAC1" w14:textId="77777777" w:rsidR="006C0390" w:rsidRDefault="00F85749">
            <w:pPr>
              <w:pStyle w:val="TableParagraph"/>
              <w:spacing w:before="30"/>
              <w:ind w:left="69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</w:p>
        </w:tc>
        <w:tc>
          <w:tcPr>
            <w:tcW w:w="3702" w:type="dxa"/>
            <w:gridSpan w:val="2"/>
          </w:tcPr>
          <w:p w14:paraId="1A9D2675" w14:textId="77777777" w:rsidR="006C0390" w:rsidRDefault="00F85749">
            <w:pPr>
              <w:pStyle w:val="TableParagraph"/>
              <w:spacing w:before="30"/>
              <w:ind w:left="12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</w:p>
        </w:tc>
        <w:tc>
          <w:tcPr>
            <w:tcW w:w="2528" w:type="dxa"/>
          </w:tcPr>
          <w:p w14:paraId="19D90FE7" w14:textId="77777777" w:rsidR="006C0390" w:rsidRDefault="006C0390">
            <w:pPr>
              <w:pStyle w:val="TableParagraph"/>
            </w:pPr>
          </w:p>
        </w:tc>
      </w:tr>
      <w:tr w:rsidR="006C0390" w14:paraId="09C72BFD" w14:textId="77777777">
        <w:trPr>
          <w:trHeight w:val="1219"/>
        </w:trPr>
        <w:tc>
          <w:tcPr>
            <w:tcW w:w="6494" w:type="dxa"/>
            <w:gridSpan w:val="3"/>
          </w:tcPr>
          <w:p w14:paraId="3E9B5F50" w14:textId="77777777" w:rsidR="006C0390" w:rsidRDefault="00F85749">
            <w:pPr>
              <w:pStyle w:val="TableParagraph"/>
              <w:spacing w:before="35"/>
              <w:ind w:left="2903" w:right="2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412" w:type="dxa"/>
          </w:tcPr>
          <w:p w14:paraId="69A44585" w14:textId="77777777" w:rsidR="006C0390" w:rsidRDefault="00F85749">
            <w:pPr>
              <w:pStyle w:val="TableParagraph"/>
              <w:spacing w:before="30"/>
              <w:ind w:left="66" w:right="53" w:firstLine="57"/>
              <w:rPr>
                <w:sz w:val="24"/>
              </w:rPr>
            </w:pPr>
            <w:r>
              <w:rPr>
                <w:spacing w:val="-2"/>
                <w:sz w:val="24"/>
              </w:rPr>
              <w:t>Додаткових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маємо</w:t>
            </w:r>
          </w:p>
        </w:tc>
        <w:tc>
          <w:tcPr>
            <w:tcW w:w="2528" w:type="dxa"/>
          </w:tcPr>
          <w:p w14:paraId="5E0BE7C4" w14:textId="77777777" w:rsidR="006C0390" w:rsidRDefault="006C0390">
            <w:pPr>
              <w:pStyle w:val="TableParagraph"/>
            </w:pPr>
          </w:p>
        </w:tc>
      </w:tr>
    </w:tbl>
    <w:p w14:paraId="38EF3DF6" w14:textId="77777777" w:rsidR="006C0390" w:rsidRDefault="006C0390">
      <w:pPr>
        <w:pStyle w:val="a3"/>
        <w:rPr>
          <w:b/>
          <w:sz w:val="20"/>
        </w:rPr>
      </w:pPr>
    </w:p>
    <w:p w14:paraId="4D28D0EC" w14:textId="77777777" w:rsidR="006C0390" w:rsidRDefault="006C0390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931" w:type="dxa"/>
        <w:tblLayout w:type="fixed"/>
        <w:tblLook w:val="01E0" w:firstRow="1" w:lastRow="1" w:firstColumn="1" w:lastColumn="1" w:noHBand="0" w:noVBand="0"/>
      </w:tblPr>
      <w:tblGrid>
        <w:gridCol w:w="5767"/>
        <w:gridCol w:w="2810"/>
      </w:tblGrid>
      <w:tr w:rsidR="006C0390" w14:paraId="7863213B" w14:textId="77777777">
        <w:trPr>
          <w:trHeight w:val="760"/>
        </w:trPr>
        <w:tc>
          <w:tcPr>
            <w:tcW w:w="5767" w:type="dxa"/>
          </w:tcPr>
          <w:p w14:paraId="31E3BD4F" w14:textId="77777777" w:rsidR="006C0390" w:rsidRDefault="00F85749">
            <w:pPr>
              <w:pStyle w:val="TableParagraph"/>
              <w:spacing w:line="266" w:lineRule="exact"/>
              <w:ind w:left="198" w:right="112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Іванова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Л.П.</w:t>
            </w:r>
          </w:p>
          <w:p w14:paraId="08E255CC" w14:textId="77777777" w:rsidR="006C0390" w:rsidRDefault="00F85749">
            <w:pPr>
              <w:pStyle w:val="TableParagraph"/>
              <w:spacing w:line="240" w:lineRule="atLeast"/>
              <w:ind w:left="200" w:right="112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(підпис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фізичної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особи,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яка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надає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соціальні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догляду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непрофесійній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основі)</w:t>
            </w:r>
          </w:p>
        </w:tc>
        <w:tc>
          <w:tcPr>
            <w:tcW w:w="2810" w:type="dxa"/>
          </w:tcPr>
          <w:p w14:paraId="6E021B45" w14:textId="77777777" w:rsidR="006C0390" w:rsidRDefault="00F85749">
            <w:pPr>
              <w:pStyle w:val="TableParagraph"/>
              <w:tabs>
                <w:tab w:val="left" w:pos="1327"/>
              </w:tabs>
              <w:spacing w:line="266" w:lineRule="exact"/>
              <w:ind w:left="92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11.11.2021</w:t>
            </w:r>
          </w:p>
          <w:p w14:paraId="61DD0DB1" w14:textId="77777777" w:rsidR="006C0390" w:rsidRDefault="00F85749">
            <w:pPr>
              <w:pStyle w:val="TableParagraph"/>
              <w:spacing w:before="18"/>
              <w:ind w:left="923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 w14:paraId="0DFEBDC9" w14:textId="77777777" w:rsidR="00F85749" w:rsidRDefault="00F85749"/>
    <w:sectPr w:rsidR="00F85749">
      <w:pgSz w:w="11910" w:h="16840"/>
      <w:pgMar w:top="660" w:right="3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C89"/>
    <w:multiLevelType w:val="hybridMultilevel"/>
    <w:tmpl w:val="457058DE"/>
    <w:lvl w:ilvl="0" w:tplc="B37C2DEE">
      <w:start w:val="1"/>
      <w:numFmt w:val="decimal"/>
      <w:lvlText w:val="%1."/>
      <w:lvlJc w:val="left"/>
      <w:pPr>
        <w:ind w:left="35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5BEC9AE">
      <w:numFmt w:val="bullet"/>
      <w:lvlText w:val="•"/>
      <w:lvlJc w:val="left"/>
      <w:pPr>
        <w:ind w:left="1365" w:hanging="241"/>
      </w:pPr>
      <w:rPr>
        <w:rFonts w:hint="default"/>
        <w:lang w:val="uk-UA" w:eastAsia="en-US" w:bidi="ar-SA"/>
      </w:rPr>
    </w:lvl>
    <w:lvl w:ilvl="2" w:tplc="A372E452">
      <w:numFmt w:val="bullet"/>
      <w:lvlText w:val="•"/>
      <w:lvlJc w:val="left"/>
      <w:pPr>
        <w:ind w:left="2371" w:hanging="241"/>
      </w:pPr>
      <w:rPr>
        <w:rFonts w:hint="default"/>
        <w:lang w:val="uk-UA" w:eastAsia="en-US" w:bidi="ar-SA"/>
      </w:rPr>
    </w:lvl>
    <w:lvl w:ilvl="3" w:tplc="BCBCE962">
      <w:numFmt w:val="bullet"/>
      <w:lvlText w:val="•"/>
      <w:lvlJc w:val="left"/>
      <w:pPr>
        <w:ind w:left="3376" w:hanging="241"/>
      </w:pPr>
      <w:rPr>
        <w:rFonts w:hint="default"/>
        <w:lang w:val="uk-UA" w:eastAsia="en-US" w:bidi="ar-SA"/>
      </w:rPr>
    </w:lvl>
    <w:lvl w:ilvl="4" w:tplc="EEB89332">
      <w:numFmt w:val="bullet"/>
      <w:lvlText w:val="•"/>
      <w:lvlJc w:val="left"/>
      <w:pPr>
        <w:ind w:left="4382" w:hanging="241"/>
      </w:pPr>
      <w:rPr>
        <w:rFonts w:hint="default"/>
        <w:lang w:val="uk-UA" w:eastAsia="en-US" w:bidi="ar-SA"/>
      </w:rPr>
    </w:lvl>
    <w:lvl w:ilvl="5" w:tplc="73922A54">
      <w:numFmt w:val="bullet"/>
      <w:lvlText w:val="•"/>
      <w:lvlJc w:val="left"/>
      <w:pPr>
        <w:ind w:left="5387" w:hanging="241"/>
      </w:pPr>
      <w:rPr>
        <w:rFonts w:hint="default"/>
        <w:lang w:val="uk-UA" w:eastAsia="en-US" w:bidi="ar-SA"/>
      </w:rPr>
    </w:lvl>
    <w:lvl w:ilvl="6" w:tplc="5954538C">
      <w:numFmt w:val="bullet"/>
      <w:lvlText w:val="•"/>
      <w:lvlJc w:val="left"/>
      <w:pPr>
        <w:ind w:left="6393" w:hanging="241"/>
      </w:pPr>
      <w:rPr>
        <w:rFonts w:hint="default"/>
        <w:lang w:val="uk-UA" w:eastAsia="en-US" w:bidi="ar-SA"/>
      </w:rPr>
    </w:lvl>
    <w:lvl w:ilvl="7" w:tplc="81E00138">
      <w:numFmt w:val="bullet"/>
      <w:lvlText w:val="•"/>
      <w:lvlJc w:val="left"/>
      <w:pPr>
        <w:ind w:left="7398" w:hanging="241"/>
      </w:pPr>
      <w:rPr>
        <w:rFonts w:hint="default"/>
        <w:lang w:val="uk-UA" w:eastAsia="en-US" w:bidi="ar-SA"/>
      </w:rPr>
    </w:lvl>
    <w:lvl w:ilvl="8" w:tplc="FC2CC0F6">
      <w:numFmt w:val="bullet"/>
      <w:lvlText w:val="•"/>
      <w:lvlJc w:val="left"/>
      <w:pPr>
        <w:ind w:left="8404" w:hanging="24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0390"/>
    <w:rsid w:val="006C0390"/>
    <w:rsid w:val="00853323"/>
    <w:rsid w:val="00F64DDC"/>
    <w:rsid w:val="00F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00BA"/>
  <w15:docId w15:val="{8662808A-1EB8-4634-90B0-83E0E72B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916" w:right="264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Бороненков Віктор Всеволодович</dc:creator>
  <cp:lastModifiedBy>Бороненков Віктор Всеволодович</cp:lastModifiedBy>
  <cp:revision>4</cp:revision>
  <cp:lastPrinted>2023-08-07T08:26:00Z</cp:lastPrinted>
  <dcterms:created xsi:type="dcterms:W3CDTF">2023-07-26T13:33:00Z</dcterms:created>
  <dcterms:modified xsi:type="dcterms:W3CDTF">2023-08-07T08:26:00Z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2023-07-26T00:00:00Z</vt:filetime>
  </property>
</Properties>
</file>