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E" w:rsidRDefault="008F7966">
      <w:pPr>
        <w:ind w:left="53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6"/>
          <w:szCs w:val="26"/>
        </w:rPr>
        <w:t>Додаток 1</w:t>
      </w:r>
    </w:p>
    <w:p w:rsidR="00F90DBE" w:rsidRDefault="008F7966">
      <w:pPr>
        <w:tabs>
          <w:tab w:val="left" w:pos="5840"/>
          <w:tab w:val="left" w:pos="7060"/>
          <w:tab w:val="left" w:pos="8880"/>
        </w:tabs>
        <w:spacing w:line="199" w:lineRule="auto"/>
        <w:ind w:left="5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</w:t>
      </w:r>
      <w:r>
        <w:rPr>
          <w:rFonts w:eastAsia="Times New Roman"/>
          <w:sz w:val="26"/>
          <w:szCs w:val="26"/>
        </w:rPr>
        <w:tab/>
        <w:t>Порядку</w:t>
      </w:r>
      <w:r>
        <w:rPr>
          <w:rFonts w:eastAsia="Times New Roman"/>
          <w:sz w:val="26"/>
          <w:szCs w:val="26"/>
        </w:rPr>
        <w:tab/>
        <w:t>використання</w:t>
      </w:r>
      <w:r>
        <w:rPr>
          <w:rFonts w:eastAsia="Times New Roman"/>
          <w:sz w:val="26"/>
          <w:szCs w:val="26"/>
        </w:rPr>
        <w:tab/>
        <w:t>коштів,</w:t>
      </w:r>
    </w:p>
    <w:p w:rsidR="00F90DBE" w:rsidRDefault="008F7966">
      <w:pPr>
        <w:spacing w:line="181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передбачених  в  обласному  бюджеті</w:t>
      </w:r>
    </w:p>
    <w:p w:rsidR="00F90DBE" w:rsidRDefault="008F7966">
      <w:pPr>
        <w:tabs>
          <w:tab w:val="left" w:pos="5940"/>
          <w:tab w:val="left" w:pos="7080"/>
          <w:tab w:val="left" w:pos="8680"/>
        </w:tabs>
        <w:spacing w:line="181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ab/>
        <w:t>надання</w:t>
      </w:r>
      <w:r>
        <w:rPr>
          <w:rFonts w:eastAsia="Times New Roman"/>
          <w:sz w:val="26"/>
          <w:szCs w:val="26"/>
        </w:rPr>
        <w:tab/>
        <w:t>одноразової</w:t>
      </w:r>
      <w:r>
        <w:rPr>
          <w:rFonts w:eastAsia="Times New Roman"/>
          <w:sz w:val="26"/>
          <w:szCs w:val="26"/>
        </w:rPr>
        <w:tab/>
        <w:t>грошової</w:t>
      </w:r>
    </w:p>
    <w:p w:rsidR="00F90DBE" w:rsidRDefault="008F7966">
      <w:pPr>
        <w:tabs>
          <w:tab w:val="left" w:pos="6820"/>
          <w:tab w:val="left" w:pos="7520"/>
          <w:tab w:val="left" w:pos="9480"/>
        </w:tabs>
        <w:spacing w:line="181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допомоги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виготовлення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та</w:t>
      </w:r>
    </w:p>
    <w:p w:rsidR="00F90DBE" w:rsidRDefault="008F7966">
      <w:pPr>
        <w:tabs>
          <w:tab w:val="left" w:pos="7080"/>
          <w:tab w:val="left" w:pos="8460"/>
          <w:tab w:val="left" w:pos="8960"/>
        </w:tabs>
        <w:spacing w:line="181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встановлення</w:t>
      </w:r>
      <w:r>
        <w:rPr>
          <w:rFonts w:eastAsia="Times New Roman"/>
          <w:sz w:val="26"/>
          <w:szCs w:val="26"/>
        </w:rPr>
        <w:tab/>
        <w:t>надгробка</w:t>
      </w:r>
      <w:r>
        <w:rPr>
          <w:rFonts w:eastAsia="Times New Roman"/>
          <w:sz w:val="26"/>
          <w:szCs w:val="26"/>
        </w:rPr>
        <w:tab/>
        <w:t>на</w:t>
      </w:r>
      <w:r>
        <w:rPr>
          <w:rFonts w:eastAsia="Times New Roman"/>
          <w:sz w:val="26"/>
          <w:szCs w:val="26"/>
        </w:rPr>
        <w:tab/>
        <w:t>могилі</w:t>
      </w:r>
    </w:p>
    <w:p w:rsidR="00F90DBE" w:rsidRDefault="008F7966">
      <w:pPr>
        <w:spacing w:line="182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загиблого учасника антитерористичної</w:t>
      </w:r>
    </w:p>
    <w:p w:rsidR="00F90DBE" w:rsidRDefault="008F7966">
      <w:pPr>
        <w:spacing w:line="181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операції</w:t>
      </w:r>
    </w:p>
    <w:p w:rsidR="00F90DBE" w:rsidRDefault="008F7966">
      <w:pPr>
        <w:spacing w:line="209" w:lineRule="auto"/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(пункт 4)</w:t>
      </w: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351" w:lineRule="exact"/>
        <w:rPr>
          <w:sz w:val="24"/>
          <w:szCs w:val="24"/>
        </w:rPr>
      </w:pPr>
    </w:p>
    <w:p w:rsidR="00F90DBE" w:rsidRDefault="008F7966">
      <w:pPr>
        <w:ind w:left="4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Керівнику______________________________</w:t>
      </w:r>
    </w:p>
    <w:p w:rsidR="00F90DBE" w:rsidRDefault="00F90DBE">
      <w:pPr>
        <w:spacing w:line="13" w:lineRule="exact"/>
        <w:rPr>
          <w:sz w:val="24"/>
          <w:szCs w:val="24"/>
        </w:rPr>
      </w:pPr>
    </w:p>
    <w:p w:rsidR="00F90DBE" w:rsidRDefault="008F7966">
      <w:pPr>
        <w:ind w:left="6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(найменування територіального органу</w:t>
      </w:r>
    </w:p>
    <w:p w:rsidR="00F90DBE" w:rsidRDefault="008F7966">
      <w:pPr>
        <w:spacing w:line="204" w:lineRule="auto"/>
        <w:ind w:left="6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соціального захисту населення)</w:t>
      </w:r>
    </w:p>
    <w:p w:rsidR="00F90DBE" w:rsidRDefault="00F90DBE">
      <w:pPr>
        <w:spacing w:line="220" w:lineRule="exact"/>
        <w:rPr>
          <w:sz w:val="24"/>
          <w:szCs w:val="24"/>
        </w:rPr>
      </w:pPr>
    </w:p>
    <w:p w:rsidR="00F90DBE" w:rsidRDefault="008F7966">
      <w:pPr>
        <w:spacing w:line="285" w:lineRule="auto"/>
        <w:ind w:left="4680" w:right="120"/>
        <w:rPr>
          <w:sz w:val="20"/>
          <w:szCs w:val="20"/>
        </w:rPr>
      </w:pPr>
      <w:r>
        <w:rPr>
          <w:rFonts w:eastAsia="Times New Roman"/>
        </w:rPr>
        <w:t>_____________________________________________ (прізвище, ім’я, по батькові особи, яка подає заяву</w:t>
      </w:r>
    </w:p>
    <w:p w:rsidR="00F90DBE" w:rsidRDefault="00F90DBE">
      <w:pPr>
        <w:spacing w:line="173" w:lineRule="exact"/>
        <w:rPr>
          <w:sz w:val="24"/>
          <w:szCs w:val="24"/>
        </w:rPr>
      </w:pPr>
    </w:p>
    <w:p w:rsidR="00F90DBE" w:rsidRDefault="008F7966">
      <w:pPr>
        <w:ind w:left="4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</w:t>
      </w:r>
    </w:p>
    <w:p w:rsidR="00F90DBE" w:rsidRDefault="00F90DBE">
      <w:pPr>
        <w:spacing w:line="37" w:lineRule="exact"/>
        <w:rPr>
          <w:sz w:val="24"/>
          <w:szCs w:val="24"/>
        </w:rPr>
      </w:pPr>
    </w:p>
    <w:p w:rsidR="00F90DBE" w:rsidRDefault="008F7966">
      <w:pPr>
        <w:ind w:left="5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(адреса</w:t>
      </w:r>
      <w:r>
        <w:rPr>
          <w:rFonts w:eastAsia="Times New Roman"/>
          <w:sz w:val="23"/>
          <w:szCs w:val="23"/>
        </w:rPr>
        <w:t xml:space="preserve"> місця проживання)</w:t>
      </w: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393" w:lineRule="exact"/>
        <w:rPr>
          <w:sz w:val="24"/>
          <w:szCs w:val="24"/>
        </w:rPr>
      </w:pPr>
    </w:p>
    <w:p w:rsidR="00F90DBE" w:rsidRDefault="008F7966">
      <w:pPr>
        <w:ind w:left="4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ЗАЯВА</w:t>
      </w:r>
    </w:p>
    <w:p w:rsidR="00F90DBE" w:rsidRDefault="00F90DBE">
      <w:pPr>
        <w:spacing w:line="157" w:lineRule="exact"/>
        <w:rPr>
          <w:sz w:val="24"/>
          <w:szCs w:val="24"/>
        </w:rPr>
      </w:pPr>
    </w:p>
    <w:p w:rsidR="00F90DBE" w:rsidRDefault="008F7966">
      <w:pPr>
        <w:spacing w:line="253" w:lineRule="auto"/>
        <w:ind w:left="680" w:firstLine="66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надати одноразову грошову допомогу на виготовлення та встановлення надгробка на могилі загиблого учасника антитерористичної операції</w:t>
      </w:r>
    </w:p>
    <w:p w:rsidR="00F90DBE" w:rsidRDefault="00F90DBE">
      <w:pPr>
        <w:spacing w:line="3" w:lineRule="exact"/>
        <w:rPr>
          <w:sz w:val="24"/>
          <w:szCs w:val="24"/>
        </w:rPr>
      </w:pPr>
    </w:p>
    <w:p w:rsidR="00F90DBE" w:rsidRDefault="008F7966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F90DBE" w:rsidRDefault="008F7966">
      <w:pPr>
        <w:spacing w:line="214" w:lineRule="auto"/>
        <w:ind w:left="1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(прізвище, ім’я,</w:t>
      </w:r>
      <w:r>
        <w:rPr>
          <w:rFonts w:eastAsia="Times New Roman"/>
          <w:sz w:val="23"/>
          <w:szCs w:val="23"/>
        </w:rPr>
        <w:t xml:space="preserve"> по батькові загиблого учасника антитерористичної операції)</w:t>
      </w:r>
    </w:p>
    <w:p w:rsidR="00F90DBE" w:rsidRDefault="00F90DBE">
      <w:pPr>
        <w:spacing w:line="255" w:lineRule="exact"/>
        <w:rPr>
          <w:sz w:val="24"/>
          <w:szCs w:val="24"/>
        </w:rPr>
      </w:pPr>
    </w:p>
    <w:p w:rsidR="00F90DBE" w:rsidRDefault="008F7966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Грошову допомогу прошу перерахувати __________________________________</w:t>
      </w:r>
    </w:p>
    <w:p w:rsidR="00F90DBE" w:rsidRDefault="00F90DBE">
      <w:pPr>
        <w:spacing w:line="44" w:lineRule="exact"/>
        <w:rPr>
          <w:sz w:val="24"/>
          <w:szCs w:val="24"/>
        </w:rPr>
      </w:pPr>
    </w:p>
    <w:p w:rsidR="00F90DBE" w:rsidRDefault="008F7966">
      <w:pPr>
        <w:ind w:left="5360"/>
        <w:rPr>
          <w:sz w:val="20"/>
          <w:szCs w:val="20"/>
        </w:rPr>
      </w:pPr>
      <w:r>
        <w:rPr>
          <w:rFonts w:eastAsia="Times New Roman"/>
        </w:rPr>
        <w:t>(назва банківської установи та номер рахунку)</w:t>
      </w:r>
    </w:p>
    <w:p w:rsidR="00F90DBE" w:rsidRDefault="00F90DBE">
      <w:pPr>
        <w:spacing w:line="196" w:lineRule="exact"/>
        <w:rPr>
          <w:sz w:val="24"/>
          <w:szCs w:val="24"/>
        </w:rPr>
      </w:pPr>
    </w:p>
    <w:p w:rsidR="00F90DBE" w:rsidRDefault="008F7966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заяви додаються:</w:t>
      </w: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208" w:lineRule="exact"/>
        <w:rPr>
          <w:sz w:val="24"/>
          <w:szCs w:val="24"/>
        </w:rPr>
      </w:pPr>
    </w:p>
    <w:p w:rsidR="00F90DBE" w:rsidRDefault="008F7966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F90DBE" w:rsidRDefault="00F90DBE">
      <w:pPr>
        <w:spacing w:line="37" w:lineRule="exact"/>
        <w:rPr>
          <w:sz w:val="24"/>
          <w:szCs w:val="24"/>
        </w:rPr>
      </w:pPr>
    </w:p>
    <w:p w:rsidR="00F90DBE" w:rsidRDefault="008F7966">
      <w:pPr>
        <w:ind w:left="2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(перелік копій документів відповідно до пункту 4 Порядку)</w:t>
      </w:r>
    </w:p>
    <w:p w:rsidR="00F90DBE" w:rsidRDefault="008F7966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_______арк. в 1 прим.</w:t>
      </w:r>
    </w:p>
    <w:p w:rsidR="00F90DBE" w:rsidRDefault="00F90DBE">
      <w:pPr>
        <w:spacing w:line="267" w:lineRule="exact"/>
        <w:rPr>
          <w:sz w:val="24"/>
          <w:szCs w:val="24"/>
        </w:rPr>
      </w:pPr>
    </w:p>
    <w:p w:rsidR="00F90DBE" w:rsidRDefault="008F7966">
      <w:pPr>
        <w:spacing w:line="278" w:lineRule="auto"/>
        <w:ind w:left="340" w:firstLine="67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Даю згоду на обробку персональних даних, відповідно до Закону України «Про захист персональних даних»</w:t>
      </w:r>
      <w:r>
        <w:rPr>
          <w:rFonts w:eastAsia="Times New Roman"/>
          <w:sz w:val="26"/>
          <w:szCs w:val="26"/>
        </w:rPr>
        <w:t>.</w:t>
      </w:r>
    </w:p>
    <w:p w:rsidR="00F90DBE" w:rsidRDefault="00F90DBE">
      <w:pPr>
        <w:spacing w:line="200" w:lineRule="exact"/>
        <w:rPr>
          <w:sz w:val="24"/>
          <w:szCs w:val="24"/>
        </w:rPr>
      </w:pPr>
    </w:p>
    <w:p w:rsidR="00F90DBE" w:rsidRDefault="00F90DBE">
      <w:pPr>
        <w:spacing w:line="317" w:lineRule="exact"/>
        <w:rPr>
          <w:sz w:val="24"/>
          <w:szCs w:val="24"/>
        </w:rPr>
      </w:pPr>
    </w:p>
    <w:p w:rsidR="00F90DBE" w:rsidRDefault="008F7966">
      <w:pPr>
        <w:tabs>
          <w:tab w:val="left" w:pos="1360"/>
          <w:tab w:val="left" w:pos="5980"/>
        </w:tabs>
        <w:ind w:left="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</w:t>
      </w:r>
      <w:r>
        <w:rPr>
          <w:rFonts w:eastAsia="Times New Roman"/>
          <w:sz w:val="26"/>
          <w:szCs w:val="26"/>
        </w:rPr>
        <w:tab/>
        <w:t>___________ року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 _________________</w:t>
      </w:r>
    </w:p>
    <w:p w:rsidR="00F90DBE" w:rsidRDefault="00F90DBE">
      <w:pPr>
        <w:sectPr w:rsidR="00F90DBE">
          <w:pgSz w:w="12240" w:h="15840"/>
          <w:pgMar w:top="1042" w:right="940" w:bottom="1440" w:left="1440" w:header="0" w:footer="0" w:gutter="0"/>
          <w:cols w:space="720" w:equalWidth="0">
            <w:col w:w="9860"/>
          </w:cols>
        </w:sectPr>
      </w:pPr>
    </w:p>
    <w:p w:rsidR="00F90DBE" w:rsidRDefault="00F90DBE">
      <w:pPr>
        <w:spacing w:line="44" w:lineRule="exact"/>
        <w:rPr>
          <w:sz w:val="24"/>
          <w:szCs w:val="24"/>
        </w:rPr>
      </w:pPr>
    </w:p>
    <w:p w:rsidR="00F90DBE" w:rsidRDefault="008F7966">
      <w:pPr>
        <w:ind w:left="6000"/>
        <w:rPr>
          <w:sz w:val="20"/>
          <w:szCs w:val="20"/>
        </w:rPr>
      </w:pPr>
      <w:r>
        <w:rPr>
          <w:rFonts w:eastAsia="Times New Roman"/>
        </w:rPr>
        <w:t>(підпис особи, яка подає заяву)</w:t>
      </w:r>
    </w:p>
    <w:sectPr w:rsidR="00F90DBE" w:rsidSect="00F90DBE">
      <w:type w:val="continuous"/>
      <w:pgSz w:w="12240" w:h="15840"/>
      <w:pgMar w:top="1042" w:right="940" w:bottom="1440" w:left="1440" w:header="0" w:footer="0" w:gutter="0"/>
      <w:cols w:space="708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90DBE"/>
    <w:rsid w:val="008F7966"/>
    <w:rsid w:val="00F9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2018-11-23T08:10:00Z</dcterms:created>
  <dcterms:modified xsi:type="dcterms:W3CDTF">2018-11-23T08:10:00Z</dcterms:modified>
</cp:coreProperties>
</file>